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rsidR="002014E5" w14:paraId="3E31A9D7"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5FF1114D" w14:textId="77777777" w:rsidR="002014E5" w:rsidRDefault="002B12A8">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2014E5" w14:paraId="2F483363" w14:textId="77777777">
        <w:trPr>
          <w:trHeight w:val="450"/>
        </w:trPr>
        <w:tc>
          <w:tcPr>
            <w:tcW w:w="10168" w:type="dxa"/>
            <w:gridSpan w:val="3"/>
            <w:vMerge/>
            <w:tcBorders>
              <w:top w:val="nil"/>
              <w:left w:val="nil"/>
              <w:bottom w:val="nil"/>
              <w:right w:val="nil"/>
            </w:tcBorders>
            <w:vAlign w:val="center"/>
          </w:tcPr>
          <w:p w14:paraId="124D620B" w14:textId="77777777" w:rsidR="002014E5" w:rsidRDefault="002014E5">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3DB6F7AB" w14:textId="77777777" w:rsidR="002014E5" w:rsidRDefault="002014E5">
            <w:pPr>
              <w:spacing w:after="0" w:line="240" w:lineRule="auto"/>
              <w:jc w:val="center"/>
              <w:rPr>
                <w:rFonts w:ascii="Calibri" w:eastAsia="Times New Roman" w:hAnsi="Calibri" w:cs="Calibri"/>
                <w:b/>
                <w:bCs/>
                <w:color w:val="FFFFFF"/>
                <w:lang w:eastAsia="sk-SK"/>
              </w:rPr>
            </w:pPr>
          </w:p>
        </w:tc>
      </w:tr>
      <w:tr w:rsidR="002014E5" w14:paraId="2EEA27B7" w14:textId="77777777">
        <w:trPr>
          <w:trHeight w:val="60"/>
        </w:trPr>
        <w:tc>
          <w:tcPr>
            <w:tcW w:w="667" w:type="dxa"/>
            <w:tcBorders>
              <w:top w:val="nil"/>
              <w:left w:val="nil"/>
              <w:bottom w:val="nil"/>
              <w:right w:val="nil"/>
            </w:tcBorders>
            <w:shd w:val="clear" w:color="auto" w:fill="auto"/>
            <w:vAlign w:val="center"/>
          </w:tcPr>
          <w:p w14:paraId="7FE835C0"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A631052"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1575E026"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6624DAC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B0AC961" w14:textId="77777777">
        <w:trPr>
          <w:trHeight w:val="375"/>
        </w:trPr>
        <w:tc>
          <w:tcPr>
            <w:tcW w:w="10168" w:type="dxa"/>
            <w:gridSpan w:val="3"/>
            <w:vMerge w:val="restart"/>
            <w:tcBorders>
              <w:top w:val="nil"/>
              <w:left w:val="nil"/>
              <w:bottom w:val="nil"/>
              <w:right w:val="nil"/>
            </w:tcBorders>
            <w:shd w:val="clear" w:color="auto" w:fill="auto"/>
            <w:vAlign w:val="bottom"/>
          </w:tcPr>
          <w:p w14:paraId="68025106" w14:textId="77777777" w:rsidR="002014E5" w:rsidRDefault="002B12A8">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3BEB4033"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6668713E" w14:textId="77777777">
        <w:trPr>
          <w:trHeight w:val="375"/>
        </w:trPr>
        <w:tc>
          <w:tcPr>
            <w:tcW w:w="10168" w:type="dxa"/>
            <w:gridSpan w:val="3"/>
            <w:vMerge/>
            <w:tcBorders>
              <w:top w:val="nil"/>
              <w:left w:val="nil"/>
              <w:bottom w:val="nil"/>
              <w:right w:val="nil"/>
            </w:tcBorders>
            <w:vAlign w:val="center"/>
          </w:tcPr>
          <w:p w14:paraId="77DC7ACE" w14:textId="77777777" w:rsidR="002014E5" w:rsidRDefault="002014E5">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6060389B" w14:textId="77777777" w:rsidR="002014E5" w:rsidRDefault="002014E5">
            <w:pPr>
              <w:spacing w:after="0" w:line="240" w:lineRule="auto"/>
              <w:rPr>
                <w:rFonts w:ascii="Calibri" w:eastAsia="Times New Roman" w:hAnsi="Calibri" w:cs="Calibri"/>
                <w:i/>
                <w:iCs/>
                <w:color w:val="2F5597"/>
                <w:sz w:val="16"/>
                <w:szCs w:val="16"/>
                <w:lang w:eastAsia="sk-SK"/>
              </w:rPr>
            </w:pPr>
          </w:p>
        </w:tc>
      </w:tr>
      <w:tr w:rsidR="002014E5" w14:paraId="3E71C1D3" w14:textId="77777777">
        <w:trPr>
          <w:trHeight w:val="90"/>
        </w:trPr>
        <w:tc>
          <w:tcPr>
            <w:tcW w:w="667" w:type="dxa"/>
            <w:tcBorders>
              <w:top w:val="nil"/>
              <w:left w:val="nil"/>
              <w:bottom w:val="nil"/>
              <w:right w:val="nil"/>
            </w:tcBorders>
            <w:shd w:val="clear" w:color="auto" w:fill="auto"/>
            <w:vAlign w:val="center"/>
          </w:tcPr>
          <w:p w14:paraId="4FCD36AF"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EB7A547"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64C5622"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299118D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6535CD7" w14:textId="77777777">
        <w:trPr>
          <w:trHeight w:val="345"/>
        </w:trPr>
        <w:tc>
          <w:tcPr>
            <w:tcW w:w="667" w:type="dxa"/>
            <w:tcBorders>
              <w:top w:val="nil"/>
              <w:left w:val="nil"/>
              <w:bottom w:val="nil"/>
              <w:right w:val="nil"/>
            </w:tcBorders>
            <w:shd w:val="clear" w:color="auto" w:fill="auto"/>
            <w:vAlign w:val="center"/>
          </w:tcPr>
          <w:p w14:paraId="2D258276"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130AB54C" w14:textId="77777777" w:rsidR="002014E5" w:rsidRDefault="00000000">
            <w:pPr>
              <w:spacing w:after="0" w:line="240" w:lineRule="auto"/>
              <w:rPr>
                <w:rFonts w:ascii="Calibri" w:eastAsia="Times New Roman" w:hAnsi="Calibri" w:cs="Calibri"/>
                <w:sz w:val="16"/>
                <w:szCs w:val="16"/>
                <w:lang w:eastAsia="sk-SK"/>
              </w:rPr>
            </w:pPr>
            <w:hyperlink r:id="rId8" w:anchor="'poznamky_explanatory notes'!A1" w:history="1">
              <w:r w:rsidR="002B12A8">
                <w:rPr>
                  <w:rFonts w:ascii="Calibri" w:eastAsia="Times New Roman" w:hAnsi="Calibri" w:cs="Calibri"/>
                  <w:sz w:val="16"/>
                  <w:szCs w:val="16"/>
                  <w:lang w:eastAsia="sk-SK"/>
                </w:rPr>
                <w:t xml:space="preserve">ID konania/ID of the procedure: </w:t>
              </w:r>
              <w:r w:rsidR="002B12A8">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1CD9E294"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6DD6038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5B119D1" w14:textId="77777777">
        <w:trPr>
          <w:trHeight w:val="345"/>
        </w:trPr>
        <w:tc>
          <w:tcPr>
            <w:tcW w:w="667" w:type="dxa"/>
            <w:tcBorders>
              <w:top w:val="nil"/>
              <w:left w:val="nil"/>
              <w:bottom w:val="nil"/>
              <w:right w:val="nil"/>
            </w:tcBorders>
            <w:shd w:val="clear" w:color="auto" w:fill="auto"/>
            <w:vAlign w:val="center"/>
          </w:tcPr>
          <w:p w14:paraId="071D807F" w14:textId="77777777" w:rsidR="002014E5" w:rsidRDefault="002014E5">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11D73A31" w14:textId="77777777" w:rsidR="002014E5" w:rsidRDefault="002B12A8">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08E02A2B"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1ABE6839"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E696BBF" w14:textId="77777777">
        <w:trPr>
          <w:trHeight w:val="405"/>
        </w:trPr>
        <w:tc>
          <w:tcPr>
            <w:tcW w:w="667" w:type="dxa"/>
            <w:tcBorders>
              <w:top w:val="nil"/>
              <w:left w:val="nil"/>
              <w:bottom w:val="nil"/>
              <w:right w:val="nil"/>
            </w:tcBorders>
            <w:shd w:val="clear" w:color="auto" w:fill="auto"/>
            <w:vAlign w:val="center"/>
          </w:tcPr>
          <w:p w14:paraId="463828DD"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73847A21"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C4E27A5"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1D53AEE6"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33F0C00"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D574F16" w14:textId="77777777" w:rsidR="002014E5" w:rsidRDefault="00000000">
            <w:pPr>
              <w:spacing w:after="0" w:line="240" w:lineRule="auto"/>
              <w:rPr>
                <w:rFonts w:ascii="Calibri" w:eastAsia="Times New Roman" w:hAnsi="Calibri" w:cs="Calibri"/>
                <w:sz w:val="16"/>
                <w:szCs w:val="16"/>
                <w:lang w:eastAsia="sk-SK"/>
              </w:rPr>
            </w:pPr>
            <w:hyperlink r:id="rId9" w:anchor="'poznamky_explanatory notes'!A1" w:history="1">
              <w:r w:rsidR="002B12A8">
                <w:rPr>
                  <w:rFonts w:ascii="Calibri" w:eastAsia="Times New Roman" w:hAnsi="Calibri" w:cs="Calibri"/>
                  <w:sz w:val="16"/>
                  <w:szCs w:val="16"/>
                  <w:lang w:eastAsia="sk-SK"/>
                </w:rPr>
                <w:t xml:space="preserve">OCA1. Priezvisko hodnotenej osoby / Surname awarded to the assessed person </w:t>
              </w:r>
              <w:r w:rsidR="002B12A8">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3981CA85" w14:textId="484EF201" w:rsidR="002014E5" w:rsidRDefault="002E0EE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Hunyadiová</w:t>
            </w:r>
          </w:p>
        </w:tc>
        <w:tc>
          <w:tcPr>
            <w:tcW w:w="312" w:type="dxa"/>
            <w:vAlign w:val="center"/>
          </w:tcPr>
          <w:p w14:paraId="43432DC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5B4E5FD7"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4BC0909" w14:textId="77777777" w:rsidR="002014E5" w:rsidRDefault="00000000">
            <w:pPr>
              <w:spacing w:after="0" w:line="240" w:lineRule="auto"/>
              <w:rPr>
                <w:rFonts w:ascii="Calibri" w:eastAsia="Times New Roman" w:hAnsi="Calibri" w:cs="Calibri"/>
                <w:sz w:val="16"/>
                <w:szCs w:val="16"/>
                <w:lang w:eastAsia="sk-SK"/>
              </w:rPr>
            </w:pPr>
            <w:hyperlink r:id="rId10" w:anchor="'poznamky_explanatory notes'!A1" w:history="1">
              <w:r w:rsidR="002B12A8">
                <w:rPr>
                  <w:rFonts w:ascii="Calibri" w:eastAsia="Times New Roman" w:hAnsi="Calibri" w:cs="Calibri"/>
                  <w:sz w:val="16"/>
                  <w:szCs w:val="16"/>
                  <w:lang w:eastAsia="sk-SK"/>
                </w:rPr>
                <w:t xml:space="preserve">OCA2. Meno hodnotenej osoby / Name awarded to the assessed person </w:t>
              </w:r>
              <w:r w:rsidR="002B12A8">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5CB3581D" w14:textId="1EFAC730" w:rsidR="002014E5" w:rsidRDefault="002B12A8">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2E0EEE">
              <w:rPr>
                <w:rFonts w:ascii="Calibri" w:eastAsia="Times New Roman" w:hAnsi="Calibri" w:cs="Calibri"/>
                <w:color w:val="000000"/>
                <w:sz w:val="16"/>
                <w:szCs w:val="16"/>
                <w:lang w:val="en-US" w:eastAsia="sk-SK"/>
              </w:rPr>
              <w:t>Stanislava</w:t>
            </w:r>
          </w:p>
        </w:tc>
        <w:tc>
          <w:tcPr>
            <w:tcW w:w="312" w:type="dxa"/>
            <w:vAlign w:val="center"/>
          </w:tcPr>
          <w:p w14:paraId="67484A1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8823D4E"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8BFA9FF" w14:textId="77777777" w:rsidR="002014E5" w:rsidRDefault="00000000">
            <w:pPr>
              <w:spacing w:after="0" w:line="240" w:lineRule="auto"/>
              <w:rPr>
                <w:rFonts w:ascii="Calibri" w:eastAsia="Times New Roman" w:hAnsi="Calibri" w:cs="Calibri"/>
                <w:sz w:val="16"/>
                <w:szCs w:val="16"/>
                <w:lang w:eastAsia="sk-SK"/>
              </w:rPr>
            </w:pPr>
            <w:hyperlink r:id="rId11" w:anchor="'poznamky_explanatory notes'!A1" w:history="1">
              <w:r w:rsidR="002B12A8">
                <w:rPr>
                  <w:rFonts w:ascii="Calibri" w:eastAsia="Times New Roman" w:hAnsi="Calibri" w:cs="Calibri"/>
                  <w:sz w:val="16"/>
                  <w:szCs w:val="16"/>
                  <w:lang w:eastAsia="sk-SK"/>
                </w:rPr>
                <w:t xml:space="preserve">OCA3. Tituly hodnotenej osoby / Degrees awarded to the assessed person </w:t>
              </w:r>
              <w:r w:rsidR="002B12A8">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1BE9953F" w14:textId="6D356D3D"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CE67BC">
              <w:rPr>
                <w:rFonts w:ascii="Calibri" w:eastAsia="Times New Roman" w:hAnsi="Calibri" w:cs="Calibri"/>
                <w:color w:val="000000"/>
                <w:sz w:val="16"/>
                <w:szCs w:val="16"/>
                <w:lang w:eastAsia="sk-SK"/>
              </w:rPr>
              <w:t>d</w:t>
            </w:r>
            <w:r>
              <w:rPr>
                <w:rFonts w:ascii="Calibri" w:eastAsia="Times New Roman" w:hAnsi="Calibri" w:cs="Calibri"/>
                <w:color w:val="000000"/>
                <w:sz w:val="16"/>
                <w:szCs w:val="16"/>
                <w:lang w:val="en-US" w:eastAsia="sk-SK"/>
              </w:rPr>
              <w:t>oc. PhDr., PhD.</w:t>
            </w:r>
          </w:p>
        </w:tc>
        <w:tc>
          <w:tcPr>
            <w:tcW w:w="312" w:type="dxa"/>
            <w:vAlign w:val="center"/>
          </w:tcPr>
          <w:p w14:paraId="6B0F642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31F32DA"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776AD08" w14:textId="77777777" w:rsidR="002014E5" w:rsidRDefault="00000000">
            <w:pPr>
              <w:spacing w:after="0" w:line="240" w:lineRule="auto"/>
              <w:rPr>
                <w:rFonts w:ascii="Calibri" w:eastAsia="Times New Roman" w:hAnsi="Calibri" w:cs="Calibri"/>
                <w:sz w:val="16"/>
                <w:szCs w:val="16"/>
                <w:lang w:eastAsia="sk-SK"/>
              </w:rPr>
            </w:pPr>
            <w:hyperlink r:id="rId12" w:anchor="'poznamky_explanatory notes'!A1" w:history="1">
              <w:r w:rsidR="002B12A8">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2B12A8">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2ED8E1A0" w14:textId="05BD4DDA"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C657A7" w:rsidRPr="00C657A7">
              <w:rPr>
                <w:rFonts w:ascii="Calibri" w:eastAsia="Times New Roman" w:hAnsi="Calibri"/>
                <w:color w:val="000000"/>
                <w:sz w:val="16"/>
                <w:szCs w:val="16"/>
                <w:lang w:eastAsia="sk-SK"/>
              </w:rPr>
              <w:t>https://www.portalvs.sk/regzam/detail</w:t>
            </w:r>
          </w:p>
        </w:tc>
        <w:tc>
          <w:tcPr>
            <w:tcW w:w="312" w:type="dxa"/>
            <w:vAlign w:val="center"/>
          </w:tcPr>
          <w:p w14:paraId="5154892C"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8725F68"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EEEB52E" w14:textId="77777777" w:rsidR="002014E5" w:rsidRDefault="00000000">
            <w:pPr>
              <w:spacing w:after="0" w:line="240" w:lineRule="auto"/>
              <w:rPr>
                <w:rFonts w:ascii="Calibri" w:eastAsia="Times New Roman" w:hAnsi="Calibri" w:cs="Calibri"/>
                <w:sz w:val="16"/>
                <w:szCs w:val="16"/>
                <w:lang w:eastAsia="sk-SK"/>
              </w:rPr>
            </w:pPr>
            <w:hyperlink r:id="rId13" w:anchor="'poznamky_explanatory notes'!A1" w:history="1">
              <w:r w:rsidR="002B12A8">
                <w:rPr>
                  <w:rFonts w:ascii="Calibri" w:eastAsia="Times New Roman" w:hAnsi="Calibri" w:cs="Calibri"/>
                  <w:sz w:val="16"/>
                  <w:szCs w:val="16"/>
                  <w:lang w:eastAsia="sk-SK"/>
                </w:rPr>
                <w:t xml:space="preserve">OCA5. Oblasť posudzovania / Area of assessment </w:t>
              </w:r>
              <w:r w:rsidR="002B12A8">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36A97356" w14:textId="217332E3"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C657A7">
              <w:rPr>
                <w:rFonts w:ascii="Calibri" w:eastAsia="Times New Roman" w:hAnsi="Calibri" w:cs="Calibri"/>
                <w:color w:val="000000"/>
                <w:sz w:val="16"/>
                <w:szCs w:val="16"/>
                <w:lang w:val="en-US" w:eastAsia="sk-SK"/>
              </w:rPr>
              <w:t xml:space="preserve">Sociálna práca </w:t>
            </w:r>
            <w:r>
              <w:rPr>
                <w:rFonts w:ascii="Calibri" w:eastAsia="Times New Roman" w:hAnsi="Calibri" w:cs="Calibri"/>
                <w:color w:val="000000"/>
                <w:sz w:val="16"/>
                <w:szCs w:val="16"/>
                <w:lang w:val="en-US" w:eastAsia="sk-SK"/>
              </w:rPr>
              <w:t>I</w:t>
            </w:r>
            <w:r w:rsidR="00467051">
              <w:rPr>
                <w:rFonts w:ascii="Calibri" w:eastAsia="Times New Roman" w:hAnsi="Calibri" w:cs="Calibri"/>
                <w:color w:val="000000"/>
                <w:sz w:val="16"/>
                <w:szCs w:val="16"/>
                <w:lang w:val="en-US" w:eastAsia="sk-SK"/>
              </w:rPr>
              <w:t>I</w:t>
            </w:r>
            <w:r>
              <w:rPr>
                <w:rFonts w:ascii="Calibri" w:eastAsia="Times New Roman" w:hAnsi="Calibri" w:cs="Calibri"/>
                <w:color w:val="000000"/>
                <w:sz w:val="16"/>
                <w:szCs w:val="16"/>
                <w:lang w:val="en-US" w:eastAsia="sk-SK"/>
              </w:rPr>
              <w:t>.stupeň/ Nursing I.degree</w:t>
            </w:r>
          </w:p>
        </w:tc>
        <w:tc>
          <w:tcPr>
            <w:tcW w:w="312" w:type="dxa"/>
            <w:vAlign w:val="center"/>
          </w:tcPr>
          <w:p w14:paraId="1DBA8AFA"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A21A321"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6C2D04D" w14:textId="77777777" w:rsidR="002014E5" w:rsidRDefault="00000000">
            <w:pPr>
              <w:spacing w:after="0" w:line="240" w:lineRule="auto"/>
              <w:rPr>
                <w:rFonts w:ascii="Calibri" w:eastAsia="Times New Roman" w:hAnsi="Calibri" w:cs="Calibri"/>
                <w:sz w:val="16"/>
                <w:szCs w:val="16"/>
                <w:lang w:eastAsia="sk-SK"/>
              </w:rPr>
            </w:pPr>
            <w:hyperlink r:id="rId14" w:anchor="Expl.OCA6!A1" w:history="1">
              <w:r w:rsidR="002B12A8">
                <w:rPr>
                  <w:rFonts w:ascii="Calibri" w:eastAsia="Times New Roman" w:hAnsi="Calibri" w:cs="Calibri"/>
                  <w:sz w:val="16"/>
                  <w:szCs w:val="16"/>
                  <w:lang w:eastAsia="sk-SK"/>
                </w:rPr>
                <w:t xml:space="preserve">OCA6. Kategória výstupu tvorivej činnosti / Category of the research/ artistic/other output </w:t>
              </w:r>
              <w:r w:rsidR="002B12A8">
                <w:rPr>
                  <w:rFonts w:ascii="Calibri" w:eastAsia="Times New Roman" w:hAnsi="Calibri" w:cs="Calibri"/>
                  <w:sz w:val="16"/>
                  <w:szCs w:val="16"/>
                  <w:lang w:eastAsia="sk-SK"/>
                </w:rPr>
                <w:br/>
              </w:r>
              <w:r w:rsidR="002B12A8">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14:paraId="2ABE0AAB" w14:textId="77777777" w:rsidR="002014E5" w:rsidRDefault="002B12A8">
            <w:pPr>
              <w:spacing w:after="0" w:line="240" w:lineRule="auto"/>
              <w:rPr>
                <w:rFonts w:cstheme="minorHAnsi"/>
                <w:bCs/>
                <w:sz w:val="16"/>
              </w:rPr>
            </w:pPr>
            <w:r>
              <w:rPr>
                <w:rFonts w:ascii="Calibri" w:eastAsia="Times New Roman" w:hAnsi="Calibri" w:cs="Calibri"/>
                <w:i/>
                <w:iCs/>
                <w:color w:val="000000"/>
                <w:sz w:val="16"/>
                <w:szCs w:val="16"/>
                <w:lang w:eastAsia="sk-SK"/>
              </w:rPr>
              <w:t> </w:t>
            </w:r>
            <w:r>
              <w:rPr>
                <w:sz w:val="16"/>
                <w:szCs w:val="16"/>
              </w:rPr>
              <w:t xml:space="preserve">pedagogický výstup / pedagogical </w:t>
            </w:r>
            <w:r>
              <w:rPr>
                <w:rFonts w:cstheme="minorHAnsi"/>
                <w:bCs/>
                <w:sz w:val="16"/>
              </w:rPr>
              <w:t>output</w:t>
            </w:r>
          </w:p>
          <w:p w14:paraId="57ABFCCA" w14:textId="77777777" w:rsidR="002014E5" w:rsidRDefault="002014E5">
            <w:pPr>
              <w:pStyle w:val="Normlny1"/>
              <w:rPr>
                <w:rFonts w:ascii="Calibri" w:hAnsi="Calibri" w:cs="Calibri"/>
                <w:sz w:val="16"/>
                <w:szCs w:val="16"/>
              </w:rPr>
            </w:pPr>
          </w:p>
          <w:p w14:paraId="7C0DB3D6" w14:textId="04564980" w:rsidR="002014E5" w:rsidRDefault="00F078A2" w:rsidP="00037801">
            <w:pPr>
              <w:pStyle w:val="Normlny1"/>
              <w:rPr>
                <w:rFonts w:ascii="Calibri" w:eastAsia="Times New Roman" w:hAnsi="Calibri" w:cs="Calibri"/>
                <w:i/>
                <w:iCs/>
                <w:color w:val="000000"/>
                <w:sz w:val="16"/>
                <w:szCs w:val="16"/>
              </w:rPr>
            </w:pPr>
            <w:r w:rsidRPr="00F078A2">
              <w:rPr>
                <w:rFonts w:ascii="Calibri" w:eastAsia="Times New Roman" w:hAnsi="Calibri" w:cs="Calibri"/>
                <w:i/>
                <w:iCs/>
                <w:color w:val="000000"/>
                <w:sz w:val="16"/>
                <w:szCs w:val="16"/>
              </w:rPr>
              <w:t>HUNYADIOVÁ,S., BUJDOVÁ, N., LEŠKOVÁ,L. Supervision days in 2022. Lira Print, Užhorod 2023. s. 190  ISBN 978-617-596-360-9</w:t>
            </w:r>
          </w:p>
        </w:tc>
        <w:tc>
          <w:tcPr>
            <w:tcW w:w="312" w:type="dxa"/>
            <w:vAlign w:val="center"/>
          </w:tcPr>
          <w:p w14:paraId="34B90C82"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5D739F2"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377C02E7"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14:paraId="2B88308F" w14:textId="60D2A9D8" w:rsidR="002014E5" w:rsidRDefault="002B12A8">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w:t>
            </w:r>
            <w:r w:rsidR="00F078A2">
              <w:rPr>
                <w:rFonts w:ascii="Calibri" w:eastAsia="Times New Roman" w:hAnsi="Calibri" w:cs="Calibri"/>
                <w:color w:val="000000"/>
                <w:sz w:val="16"/>
                <w:szCs w:val="16"/>
                <w:lang w:val="en-US" w:eastAsia="sk-SK"/>
              </w:rPr>
              <w:t>2</w:t>
            </w:r>
            <w:r w:rsidR="001931E1">
              <w:rPr>
                <w:rFonts w:ascii="Calibri" w:eastAsia="Times New Roman" w:hAnsi="Calibri" w:cs="Calibri"/>
                <w:color w:val="000000"/>
                <w:sz w:val="16"/>
                <w:szCs w:val="16"/>
                <w:lang w:val="en-US" w:eastAsia="sk-SK"/>
              </w:rPr>
              <w:t>3</w:t>
            </w:r>
          </w:p>
        </w:tc>
        <w:tc>
          <w:tcPr>
            <w:tcW w:w="312" w:type="dxa"/>
            <w:vAlign w:val="center"/>
          </w:tcPr>
          <w:p w14:paraId="22BBB33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550E6197"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CD6C124" w14:textId="77777777" w:rsidR="002014E5" w:rsidRDefault="00000000">
            <w:pPr>
              <w:spacing w:after="0" w:line="240" w:lineRule="auto"/>
              <w:rPr>
                <w:rFonts w:ascii="Calibri" w:eastAsia="Times New Roman" w:hAnsi="Calibri" w:cs="Calibri"/>
                <w:sz w:val="16"/>
                <w:szCs w:val="16"/>
                <w:lang w:eastAsia="sk-SK"/>
              </w:rPr>
            </w:pPr>
            <w:hyperlink r:id="rId15" w:anchor="'poznamky_explanatory notes'!A1" w:history="1">
              <w:r w:rsidR="002B12A8">
                <w:rPr>
                  <w:rFonts w:ascii="Calibri" w:eastAsia="Times New Roman" w:hAnsi="Calibri" w:cs="Calibri"/>
                  <w:sz w:val="16"/>
                  <w:szCs w:val="16"/>
                  <w:lang w:eastAsia="sk-SK"/>
                </w:rPr>
                <w:t xml:space="preserve">OCA8. ID záznamu v CREPČ alebo CREUČ </w:t>
              </w:r>
              <w:r w:rsidR="002B12A8">
                <w:rPr>
                  <w:rFonts w:ascii="Calibri" w:eastAsia="Times New Roman" w:hAnsi="Calibri" w:cs="Calibri"/>
                  <w:i/>
                  <w:iCs/>
                  <w:sz w:val="16"/>
                  <w:szCs w:val="16"/>
                  <w:lang w:eastAsia="sk-SK"/>
                </w:rPr>
                <w:t>(ak je)</w:t>
              </w:r>
              <w:r w:rsidR="002B12A8">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2B12A8">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55BC862D" w14:textId="5BBDFED6" w:rsidR="00B25DDB" w:rsidRDefault="00B25DDB" w:rsidP="00B25DDB">
            <w:pPr>
              <w:spacing w:after="0" w:line="240" w:lineRule="auto"/>
              <w:rPr>
                <w:rFonts w:ascii="Calibri" w:eastAsia="Times New Roman" w:hAnsi="Calibri" w:cs="Calibri"/>
                <w:color w:val="000000"/>
                <w:sz w:val="16"/>
                <w:szCs w:val="16"/>
                <w:lang w:eastAsia="sk-SK"/>
              </w:rPr>
            </w:pPr>
          </w:p>
        </w:tc>
        <w:tc>
          <w:tcPr>
            <w:tcW w:w="312" w:type="dxa"/>
            <w:vAlign w:val="center"/>
          </w:tcPr>
          <w:p w14:paraId="3C744F2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D1B8C38"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3C2BB71" w14:textId="77777777" w:rsidR="002014E5" w:rsidRDefault="00000000">
            <w:pPr>
              <w:spacing w:after="0" w:line="240" w:lineRule="auto"/>
              <w:rPr>
                <w:rFonts w:ascii="Calibri" w:eastAsia="Times New Roman" w:hAnsi="Calibri" w:cs="Calibri"/>
                <w:sz w:val="16"/>
                <w:szCs w:val="16"/>
                <w:lang w:eastAsia="sk-SK"/>
              </w:rPr>
            </w:pPr>
            <w:hyperlink r:id="rId16" w:anchor="'poznamky_explanatory notes'!A1" w:history="1">
              <w:r w:rsidR="002B12A8">
                <w:rPr>
                  <w:rFonts w:ascii="Calibri" w:eastAsia="Times New Roman" w:hAnsi="Calibri" w:cs="Calibri"/>
                  <w:sz w:val="16"/>
                  <w:szCs w:val="16"/>
                  <w:lang w:eastAsia="sk-SK"/>
                </w:rPr>
                <w:t xml:space="preserve">OCA9. Hyperlink na záznam v CREPČ alebo CREUČ / Hyperlink to the record in CRPA or CRAA </w:t>
              </w:r>
              <w:r w:rsidR="002B12A8">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009DB2E0" w14:textId="77777777" w:rsidR="002014E5" w:rsidRDefault="002014E5">
            <w:pPr>
              <w:spacing w:after="0" w:line="240" w:lineRule="auto"/>
              <w:rPr>
                <w:rFonts w:ascii="Calibri" w:eastAsia="Times New Roman" w:hAnsi="Calibri" w:cs="Calibri"/>
                <w:color w:val="000000"/>
                <w:sz w:val="16"/>
                <w:szCs w:val="16"/>
                <w:lang w:eastAsia="sk-SK"/>
              </w:rPr>
            </w:pPr>
          </w:p>
        </w:tc>
        <w:tc>
          <w:tcPr>
            <w:tcW w:w="312" w:type="dxa"/>
            <w:vAlign w:val="center"/>
          </w:tcPr>
          <w:p w14:paraId="3CE3E02A"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7EC7E9C"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74DF00EE" w14:textId="77777777" w:rsidR="002014E5" w:rsidRDefault="002B12A8">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14:paraId="2A339A55" w14:textId="77777777" w:rsidR="002014E5" w:rsidRDefault="00000000">
            <w:pPr>
              <w:spacing w:after="0" w:line="240" w:lineRule="auto"/>
              <w:rPr>
                <w:rFonts w:ascii="Calibri" w:eastAsia="Times New Roman" w:hAnsi="Calibri" w:cs="Calibri"/>
                <w:sz w:val="16"/>
                <w:szCs w:val="16"/>
                <w:lang w:eastAsia="sk-SK"/>
              </w:rPr>
            </w:pPr>
            <w:hyperlink r:id="rId17" w:anchor="'poznamky_explanatory notes'!A1" w:history="1">
              <w:r w:rsidR="002B12A8">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2B12A8">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18B469B3" w14:textId="26C5F467" w:rsidR="002014E5" w:rsidRDefault="00467051">
            <w:pPr>
              <w:spacing w:after="0" w:line="240" w:lineRule="auto"/>
              <w:ind w:left="160" w:hangingChars="100" w:hanging="160"/>
              <w:rPr>
                <w:rFonts w:ascii="Calibri" w:eastAsia="Times New Roman" w:hAnsi="Calibri" w:cs="Calibri"/>
                <w:color w:val="000000"/>
                <w:sz w:val="16"/>
                <w:szCs w:val="16"/>
                <w:lang w:val="en-US" w:eastAsia="sk-SK"/>
              </w:rPr>
            </w:pPr>
            <w:r w:rsidRPr="00467051">
              <w:rPr>
                <w:rFonts w:ascii="Calibri" w:eastAsia="Times New Roman" w:hAnsi="Calibri"/>
                <w:color w:val="000000"/>
                <w:sz w:val="16"/>
                <w:szCs w:val="16"/>
                <w:lang w:val="en-US" w:eastAsia="sk-SK"/>
              </w:rPr>
              <w:t>https://ror.org/05ha26626</w:t>
            </w:r>
          </w:p>
        </w:tc>
        <w:tc>
          <w:tcPr>
            <w:tcW w:w="312" w:type="dxa"/>
            <w:vAlign w:val="center"/>
          </w:tcPr>
          <w:p w14:paraId="5C47C20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7968657"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56C1F33F"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99DAA26"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14:paraId="60957415" w14:textId="4F33312F" w:rsidR="002014E5" w:rsidRDefault="00F078A2">
            <w:pPr>
              <w:spacing w:after="0" w:line="240" w:lineRule="auto"/>
              <w:rPr>
                <w:rFonts w:ascii="Calibri" w:eastAsia="Times New Roman" w:hAnsi="Calibri" w:cs="Calibri"/>
                <w:color w:val="000000"/>
                <w:sz w:val="16"/>
                <w:szCs w:val="16"/>
                <w:lang w:eastAsia="sk-SK"/>
              </w:rPr>
            </w:pPr>
            <w:r w:rsidRPr="00F078A2">
              <w:rPr>
                <w:rFonts w:ascii="Calibri" w:eastAsia="Times New Roman" w:hAnsi="Calibri" w:cs="Calibri"/>
                <w:i/>
                <w:iCs/>
                <w:color w:val="000000"/>
                <w:sz w:val="16"/>
                <w:szCs w:val="16"/>
              </w:rPr>
              <w:t>HUNYADIOVÁ,S., BUJDOVÁ, N., LEŠKOVÁ,L. Supervision days in 2022. Lira Print, Užhorod 2023. s. 190  ISBN 978-617-596-360-9</w:t>
            </w:r>
          </w:p>
        </w:tc>
        <w:tc>
          <w:tcPr>
            <w:tcW w:w="312" w:type="dxa"/>
            <w:vAlign w:val="center"/>
          </w:tcPr>
          <w:p w14:paraId="60932244"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70F94F7A"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34AC5FD8"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53E5A9B3" w14:textId="77777777" w:rsidR="002014E5" w:rsidRDefault="00000000">
            <w:pPr>
              <w:spacing w:after="0" w:line="240" w:lineRule="auto"/>
              <w:rPr>
                <w:rFonts w:ascii="Calibri" w:eastAsia="Times New Roman" w:hAnsi="Calibri" w:cs="Calibri"/>
                <w:sz w:val="16"/>
                <w:szCs w:val="16"/>
                <w:lang w:eastAsia="sk-SK"/>
              </w:rPr>
            </w:pPr>
            <w:hyperlink r:id="rId18" w:anchor="Expl.OCA12!A1" w:history="1">
              <w:r w:rsidR="002B12A8">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2B12A8">
                <w:rPr>
                  <w:rFonts w:ascii="Calibri" w:eastAsia="Times New Roman" w:hAnsi="Calibri" w:cs="Calibri"/>
                  <w:sz w:val="16"/>
                  <w:szCs w:val="16"/>
                  <w:lang w:eastAsia="sk-SK"/>
                </w:rPr>
                <w:br/>
              </w:r>
              <w:r w:rsidR="002B12A8">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14:paraId="2CAC15C4" w14:textId="77777777" w:rsidR="002014E5" w:rsidRDefault="002B12A8">
            <w:pPr>
              <w:pStyle w:val="Textpoznmkypodiarou"/>
              <w:rPr>
                <w:sz w:val="16"/>
                <w:szCs w:val="16"/>
              </w:rPr>
            </w:pPr>
            <w:r>
              <w:rPr>
                <w:sz w:val="16"/>
                <w:szCs w:val="16"/>
              </w:rPr>
              <w:t>učebnica pre vysoké školy / university textbook</w:t>
            </w:r>
          </w:p>
          <w:p w14:paraId="60CBBC98" w14:textId="77777777" w:rsidR="002014E5" w:rsidRDefault="002014E5">
            <w:pPr>
              <w:spacing w:after="0" w:line="240" w:lineRule="auto"/>
              <w:rPr>
                <w:rFonts w:ascii="Calibri" w:eastAsia="Times New Roman" w:hAnsi="Calibri" w:cs="Calibri"/>
                <w:i/>
                <w:iCs/>
                <w:color w:val="000000"/>
                <w:sz w:val="16"/>
                <w:szCs w:val="16"/>
                <w:lang w:val="en-US" w:eastAsia="sk-SK"/>
              </w:rPr>
            </w:pPr>
          </w:p>
        </w:tc>
        <w:tc>
          <w:tcPr>
            <w:tcW w:w="312" w:type="dxa"/>
            <w:vAlign w:val="center"/>
          </w:tcPr>
          <w:p w14:paraId="030EFC7F"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4E62CC7"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276AF622"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4D7135AA"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14:paraId="0B24A742" w14:textId="3215104D" w:rsidR="002014E5" w:rsidRDefault="00467051">
            <w:pPr>
              <w:spacing w:after="0" w:line="240" w:lineRule="auto"/>
              <w:rPr>
                <w:lang w:val="en-US" w:eastAsia="sk-SK"/>
              </w:rPr>
            </w:pPr>
            <w:r w:rsidRPr="00467051">
              <w:rPr>
                <w:rFonts w:ascii="Calibri" w:eastAsia="Times New Roman" w:hAnsi="Calibri"/>
                <w:color w:val="000000"/>
                <w:sz w:val="16"/>
                <w:szCs w:val="16"/>
                <w:lang w:val="en-US" w:eastAsia="sk-SK"/>
              </w:rPr>
              <w:t>https://ror.org/05ha26626</w:t>
            </w:r>
          </w:p>
        </w:tc>
        <w:tc>
          <w:tcPr>
            <w:tcW w:w="312" w:type="dxa"/>
            <w:vAlign w:val="center"/>
          </w:tcPr>
          <w:p w14:paraId="1831430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FF9D44F"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7D50AD13"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B0CA97E"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14:paraId="51CDC1A5" w14:textId="117AF635" w:rsidR="002014E5" w:rsidRDefault="002B12A8" w:rsidP="00037801">
            <w:pPr>
              <w:pStyle w:val="PredformtovanHTML"/>
              <w:shd w:val="clear" w:color="auto" w:fill="F8F9FA"/>
              <w:spacing w:line="360" w:lineRule="atLeast"/>
              <w:rPr>
                <w:rFonts w:ascii="Calibri" w:hAnsi="Calibri" w:cs="Calibri"/>
                <w:color w:val="000000"/>
                <w:sz w:val="16"/>
                <w:szCs w:val="16"/>
                <w:lang w:val="en-US"/>
              </w:rPr>
            </w:pPr>
            <w:r>
              <w:rPr>
                <w:rFonts w:ascii="Calibri" w:hAnsi="Calibri" w:cs="Calibri"/>
                <w:color w:val="000000"/>
                <w:sz w:val="16"/>
                <w:szCs w:val="16"/>
                <w:lang w:val="en-US"/>
              </w:rPr>
              <w:t xml:space="preserve">podiel autora  </w:t>
            </w:r>
            <w:r w:rsidR="00B25DDB">
              <w:rPr>
                <w:rFonts w:ascii="Calibri" w:hAnsi="Calibri" w:cs="Calibri"/>
                <w:color w:val="000000"/>
                <w:sz w:val="16"/>
                <w:szCs w:val="16"/>
                <w:lang w:val="en-US"/>
              </w:rPr>
              <w:t xml:space="preserve">Hunyadiová </w:t>
            </w:r>
            <w:r w:rsidR="00F078A2">
              <w:rPr>
                <w:rFonts w:ascii="Calibri" w:hAnsi="Calibri" w:cs="Calibri"/>
                <w:color w:val="000000"/>
                <w:sz w:val="16"/>
                <w:szCs w:val="16"/>
                <w:lang w:val="en-US"/>
              </w:rPr>
              <w:t>33</w:t>
            </w:r>
            <w:r>
              <w:rPr>
                <w:rFonts w:ascii="Calibri" w:hAnsi="Calibri" w:cs="Calibri"/>
                <w:color w:val="000000"/>
                <w:sz w:val="16"/>
                <w:szCs w:val="16"/>
                <w:lang w:val="en-US"/>
              </w:rPr>
              <w:t xml:space="preserve">% / </w:t>
            </w:r>
            <w:r>
              <w:rPr>
                <w:rFonts w:asciiTheme="minorHAnsi" w:hAnsiTheme="minorHAnsi"/>
                <w:color w:val="202124"/>
                <w:sz w:val="16"/>
                <w:szCs w:val="16"/>
                <w:shd w:val="clear" w:color="auto" w:fill="F8F9FA"/>
                <w:lang w:val="en-US"/>
              </w:rPr>
              <w:t xml:space="preserve">author's </w:t>
            </w:r>
          </w:p>
        </w:tc>
        <w:tc>
          <w:tcPr>
            <w:tcW w:w="312" w:type="dxa"/>
            <w:vAlign w:val="center"/>
          </w:tcPr>
          <w:p w14:paraId="5D8AC6CF"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6FA49AC4"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1E529DC3"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627B0B1E" w14:textId="77777777" w:rsidR="002014E5" w:rsidRDefault="00000000">
            <w:pPr>
              <w:spacing w:after="0" w:line="240" w:lineRule="auto"/>
              <w:rPr>
                <w:rFonts w:ascii="Calibri" w:eastAsia="Times New Roman" w:hAnsi="Calibri" w:cs="Calibri"/>
                <w:sz w:val="16"/>
                <w:szCs w:val="16"/>
                <w:lang w:eastAsia="sk-SK"/>
              </w:rPr>
            </w:pPr>
            <w:hyperlink r:id="rId19" w:anchor="'poznamky_explanatory notes'!A1" w:history="1">
              <w:r w:rsidR="002B12A8">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2B12A8">
                <w:rPr>
                  <w:rFonts w:ascii="Calibri" w:eastAsia="Times New Roman" w:hAnsi="Calibri" w:cs="Calibri"/>
                  <w:sz w:val="16"/>
                  <w:szCs w:val="16"/>
                  <w:vertAlign w:val="superscript"/>
                  <w:lang w:eastAsia="sk-SK"/>
                </w:rPr>
                <w:t>8</w:t>
              </w:r>
              <w:r w:rsidR="002B12A8">
                <w:rPr>
                  <w:rFonts w:ascii="Calibri" w:eastAsia="Times New Roman" w:hAnsi="Calibri" w:cs="Calibri"/>
                  <w:sz w:val="16"/>
                  <w:szCs w:val="16"/>
                  <w:lang w:eastAsia="sk-SK"/>
                </w:rPr>
                <w:br w:type="page"/>
              </w:r>
              <w:r w:rsidR="002B12A8">
                <w:rPr>
                  <w:rFonts w:ascii="Calibri" w:eastAsia="Times New Roman" w:hAnsi="Calibri" w:cs="Calibri"/>
                  <w:i/>
                  <w:iCs/>
                  <w:color w:val="808080"/>
                  <w:sz w:val="16"/>
                  <w:szCs w:val="16"/>
                  <w:lang w:eastAsia="sk-SK"/>
                </w:rPr>
                <w:t>Rozsah do 200 slov v slovenskom jazyku / Range up to 200 words in Slovak</w:t>
              </w:r>
              <w:r w:rsidR="002B12A8">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151DF94F" w14:textId="51311E7B" w:rsidR="00A45D38" w:rsidRPr="00A45D38" w:rsidRDefault="00A45D38" w:rsidP="00A45D38">
            <w:pPr>
              <w:spacing w:after="0" w:line="240" w:lineRule="auto"/>
              <w:rPr>
                <w:rFonts w:ascii="Calibri" w:eastAsia="Times New Roman" w:hAnsi="Calibri" w:cs="Calibri"/>
                <w:color w:val="000000"/>
                <w:sz w:val="16"/>
                <w:szCs w:val="16"/>
                <w:lang w:eastAsia="sk-SK"/>
              </w:rPr>
            </w:pPr>
            <w:r w:rsidRPr="00A45D38">
              <w:rPr>
                <w:rFonts w:ascii="Calibri" w:eastAsia="Times New Roman" w:hAnsi="Calibri" w:cs="Calibri"/>
                <w:color w:val="000000"/>
                <w:sz w:val="16"/>
                <w:szCs w:val="16"/>
                <w:lang w:eastAsia="sk-SK"/>
              </w:rPr>
              <w:t xml:space="preserve">Táto medzinárodná konferencia je jednou z podujatí </w:t>
            </w:r>
            <w:r w:rsidR="00F078A2">
              <w:rPr>
                <w:rFonts w:ascii="Calibri" w:eastAsia="Times New Roman" w:hAnsi="Calibri" w:cs="Calibri"/>
                <w:color w:val="000000"/>
                <w:sz w:val="16"/>
                <w:szCs w:val="16"/>
                <w:lang w:eastAsia="sk-SK"/>
              </w:rPr>
              <w:t>p</w:t>
            </w:r>
            <w:r w:rsidRPr="00A45D38">
              <w:rPr>
                <w:rFonts w:ascii="Calibri" w:eastAsia="Times New Roman" w:hAnsi="Calibri" w:cs="Calibri"/>
                <w:color w:val="000000"/>
                <w:sz w:val="16"/>
                <w:szCs w:val="16"/>
                <w:lang w:eastAsia="sk-SK"/>
              </w:rPr>
              <w:t>ro</w:t>
            </w:r>
            <w:r w:rsidR="00F078A2">
              <w:rPr>
                <w:rFonts w:ascii="Calibri" w:eastAsia="Times New Roman" w:hAnsi="Calibri" w:cs="Calibri"/>
                <w:color w:val="000000"/>
                <w:sz w:val="16"/>
                <w:szCs w:val="16"/>
                <w:lang w:eastAsia="sk-SK"/>
              </w:rPr>
              <w:t>fesionalizácie supervízie a pro</w:t>
            </w:r>
            <w:r w:rsidRPr="00A45D38">
              <w:rPr>
                <w:rFonts w:ascii="Calibri" w:eastAsia="Times New Roman" w:hAnsi="Calibri" w:cs="Calibri"/>
                <w:color w:val="000000"/>
                <w:sz w:val="16"/>
                <w:szCs w:val="16"/>
                <w:lang w:eastAsia="sk-SK"/>
              </w:rPr>
              <w:t>ces</w:t>
            </w:r>
            <w:r w:rsidR="00F078A2">
              <w:rPr>
                <w:rFonts w:ascii="Calibri" w:eastAsia="Times New Roman" w:hAnsi="Calibri" w:cs="Calibri"/>
                <w:color w:val="000000"/>
                <w:sz w:val="16"/>
                <w:szCs w:val="16"/>
                <w:lang w:eastAsia="sk-SK"/>
              </w:rPr>
              <w:t xml:space="preserve">u uvádzania </w:t>
            </w:r>
            <w:r w:rsidRPr="00A45D38">
              <w:rPr>
                <w:rFonts w:ascii="Calibri" w:eastAsia="Times New Roman" w:hAnsi="Calibri" w:cs="Calibri"/>
                <w:color w:val="000000"/>
                <w:sz w:val="16"/>
                <w:szCs w:val="16"/>
                <w:lang w:eastAsia="sk-SK"/>
              </w:rPr>
              <w:t xml:space="preserve"> zdravotno-sociálnej starostlivosti</w:t>
            </w:r>
            <w:r w:rsidR="00F078A2">
              <w:rPr>
                <w:rFonts w:ascii="Calibri" w:eastAsia="Times New Roman" w:hAnsi="Calibri" w:cs="Calibri"/>
                <w:color w:val="000000"/>
                <w:sz w:val="16"/>
                <w:szCs w:val="16"/>
                <w:lang w:eastAsia="sk-SK"/>
              </w:rPr>
              <w:t xml:space="preserve">, </w:t>
            </w:r>
            <w:r w:rsidRPr="00A45D38">
              <w:rPr>
                <w:rFonts w:ascii="Calibri" w:eastAsia="Times New Roman" w:hAnsi="Calibri" w:cs="Calibri"/>
                <w:color w:val="000000"/>
                <w:sz w:val="16"/>
                <w:szCs w:val="16"/>
                <w:lang w:eastAsia="sk-SK"/>
              </w:rPr>
              <w:t>zameran</w:t>
            </w:r>
            <w:r w:rsidR="00F078A2">
              <w:rPr>
                <w:rFonts w:ascii="Calibri" w:eastAsia="Times New Roman" w:hAnsi="Calibri" w:cs="Calibri"/>
                <w:color w:val="000000"/>
                <w:sz w:val="16"/>
                <w:szCs w:val="16"/>
                <w:lang w:eastAsia="sk-SK"/>
              </w:rPr>
              <w:t>ého</w:t>
            </w:r>
            <w:r w:rsidRPr="00A45D38">
              <w:rPr>
                <w:rFonts w:ascii="Calibri" w:eastAsia="Times New Roman" w:hAnsi="Calibri" w:cs="Calibri"/>
                <w:color w:val="000000"/>
                <w:sz w:val="16"/>
                <w:szCs w:val="16"/>
                <w:lang w:eastAsia="sk-SK"/>
              </w:rPr>
              <w:t xml:space="preserve"> na individuálny prístup k pacientovi/klientovi a jeho rodine</w:t>
            </w:r>
            <w:r w:rsidR="00F078A2">
              <w:rPr>
                <w:rFonts w:ascii="Calibri" w:eastAsia="Times New Roman" w:hAnsi="Calibri" w:cs="Calibri"/>
                <w:color w:val="000000"/>
                <w:sz w:val="16"/>
                <w:szCs w:val="16"/>
                <w:lang w:eastAsia="sk-SK"/>
              </w:rPr>
              <w:t xml:space="preserve"> prostredníctvom erudovaných pracovníkov sociálnych služieb a sociálnoprávnej ochrany a sociálnej kurately, ktorí sa supervíziou profesionalizujú. </w:t>
            </w:r>
            <w:r w:rsidRPr="00A45D38">
              <w:rPr>
                <w:rFonts w:ascii="Calibri" w:eastAsia="Times New Roman" w:hAnsi="Calibri" w:cs="Calibri"/>
                <w:color w:val="000000"/>
                <w:sz w:val="16"/>
                <w:szCs w:val="16"/>
                <w:lang w:eastAsia="sk-SK"/>
              </w:rPr>
              <w:t xml:space="preserve"> Vystihuje porozumenie princípom komunity a jej sociálnym problémom</w:t>
            </w:r>
            <w:r w:rsidR="00F078A2">
              <w:rPr>
                <w:rFonts w:ascii="Calibri" w:eastAsia="Times New Roman" w:hAnsi="Calibri" w:cs="Calibri"/>
                <w:color w:val="000000"/>
                <w:sz w:val="16"/>
                <w:szCs w:val="16"/>
                <w:lang w:eastAsia="sk-SK"/>
              </w:rPr>
              <w:t>, s ktorými supervízor prichádza do kontaktu a rieši ich spolu so supervidovanými.</w:t>
            </w:r>
            <w:r w:rsidRPr="00A45D38">
              <w:rPr>
                <w:rFonts w:ascii="Calibri" w:eastAsia="Times New Roman" w:hAnsi="Calibri" w:cs="Calibri"/>
                <w:color w:val="000000"/>
                <w:sz w:val="16"/>
                <w:szCs w:val="16"/>
                <w:lang w:eastAsia="sk-SK"/>
              </w:rPr>
              <w:t xml:space="preserve">. Stratégie a taktiky pri komunitnej práci motivujú </w:t>
            </w:r>
            <w:r w:rsidR="00F078A2">
              <w:rPr>
                <w:rFonts w:ascii="Calibri" w:eastAsia="Times New Roman" w:hAnsi="Calibri" w:cs="Calibri"/>
                <w:color w:val="000000"/>
                <w:sz w:val="16"/>
                <w:szCs w:val="16"/>
                <w:lang w:eastAsia="sk-SK"/>
              </w:rPr>
              <w:t>supervidovaných</w:t>
            </w:r>
            <w:r w:rsidRPr="00A45D38">
              <w:rPr>
                <w:rFonts w:ascii="Calibri" w:eastAsia="Times New Roman" w:hAnsi="Calibri" w:cs="Calibri"/>
                <w:color w:val="000000"/>
                <w:sz w:val="16"/>
                <w:szCs w:val="16"/>
                <w:lang w:eastAsia="sk-SK"/>
              </w:rPr>
              <w:t xml:space="preserve"> k riešeniu vlastných problémov, napomáha k zabezpečovaniu jeho biologických, psychologických, sociálnych a spirituálnych potrieb, napomáha účelnému využitiu </w:t>
            </w:r>
            <w:r w:rsidR="00F078A2">
              <w:rPr>
                <w:rFonts w:ascii="Calibri" w:eastAsia="Times New Roman" w:hAnsi="Calibri" w:cs="Calibri"/>
                <w:color w:val="000000"/>
                <w:sz w:val="16"/>
                <w:szCs w:val="16"/>
                <w:lang w:eastAsia="sk-SK"/>
              </w:rPr>
              <w:t xml:space="preserve">zdrojov v komunitách a je prevenciou syndrómu vyhorenia pomáhajúcich profesionálov ako aj </w:t>
            </w:r>
            <w:r w:rsidRPr="00A45D38">
              <w:rPr>
                <w:rFonts w:ascii="Calibri" w:eastAsia="Times New Roman" w:hAnsi="Calibri" w:cs="Calibri"/>
                <w:color w:val="000000"/>
                <w:sz w:val="16"/>
                <w:szCs w:val="16"/>
                <w:lang w:eastAsia="sk-SK"/>
              </w:rPr>
              <w:t xml:space="preserve"> k prevencii patologických sociálnych javov. Závery konferencie, </w:t>
            </w:r>
          </w:p>
          <w:p w14:paraId="77094B79" w14:textId="77777777" w:rsidR="00D32FD6" w:rsidRDefault="00A45D38" w:rsidP="00A45D38">
            <w:pPr>
              <w:spacing w:after="0" w:line="240" w:lineRule="auto"/>
              <w:rPr>
                <w:rFonts w:ascii="Calibri" w:eastAsia="Times New Roman" w:hAnsi="Calibri" w:cs="Calibri"/>
                <w:color w:val="000000"/>
                <w:sz w:val="16"/>
                <w:szCs w:val="16"/>
                <w:lang w:eastAsia="sk-SK"/>
              </w:rPr>
            </w:pPr>
            <w:r w:rsidRPr="00A45D38">
              <w:rPr>
                <w:rFonts w:ascii="Calibri" w:eastAsia="Times New Roman" w:hAnsi="Calibri" w:cs="Calibri"/>
                <w:color w:val="000000"/>
                <w:sz w:val="16"/>
                <w:szCs w:val="16"/>
                <w:lang w:eastAsia="sk-SK"/>
              </w:rPr>
              <w:t>- monografia, ktorá doplní priestor v publikačnej činnosti vedeckých výstupov.</w:t>
            </w:r>
          </w:p>
          <w:p w14:paraId="3ADC7650" w14:textId="77777777" w:rsidR="00F078A2" w:rsidRPr="00F078A2" w:rsidRDefault="00F078A2" w:rsidP="00F078A2">
            <w:pPr>
              <w:spacing w:after="0" w:line="240" w:lineRule="auto"/>
              <w:rPr>
                <w:rFonts w:ascii="Calibri" w:eastAsia="Times New Roman" w:hAnsi="Calibri" w:cs="Calibri"/>
                <w:color w:val="000000"/>
                <w:sz w:val="16"/>
                <w:szCs w:val="16"/>
                <w:lang w:eastAsia="sk-SK"/>
              </w:rPr>
            </w:pPr>
            <w:r w:rsidRPr="00F078A2">
              <w:rPr>
                <w:rFonts w:ascii="Calibri" w:eastAsia="Times New Roman" w:hAnsi="Calibri" w:cs="Calibri"/>
                <w:color w:val="000000"/>
                <w:sz w:val="16"/>
                <w:szCs w:val="16"/>
                <w:lang w:eastAsia="sk-SK"/>
              </w:rPr>
              <w:t>This international conference is one of the events of the professionalization of supervision and the process of introducing health and social care, aimed at an individual approach to the patient/client and his family through erudite workers of social services and social legal protection and social guardianship, who become professional through supervision. It describes the understanding of the principles of the community and its social problems, which the supervisor comes into contact with and solves them together with the supervisees. Strategies and tactics in community work motivate the supervisees to solve their own problems, help to ensure their biological, psychological, social and spiritual needs, help purposeful use of resources in communities and is the prevention of the burnout syndrome of helping professionals as well as the prevention of pathological social phenomena. Conclusions of the conference,</w:t>
            </w:r>
          </w:p>
          <w:p w14:paraId="0FBD7931" w14:textId="36B39C2D" w:rsidR="00A45D38" w:rsidRDefault="00F078A2" w:rsidP="00F078A2">
            <w:pPr>
              <w:spacing w:after="0" w:line="240" w:lineRule="auto"/>
              <w:rPr>
                <w:rFonts w:ascii="Calibri" w:eastAsia="Times New Roman" w:hAnsi="Calibri" w:cs="Calibri"/>
                <w:color w:val="000000"/>
                <w:sz w:val="16"/>
                <w:szCs w:val="16"/>
                <w:lang w:eastAsia="sk-SK"/>
              </w:rPr>
            </w:pPr>
            <w:r w:rsidRPr="00F078A2">
              <w:rPr>
                <w:rFonts w:ascii="Calibri" w:eastAsia="Times New Roman" w:hAnsi="Calibri" w:cs="Calibri"/>
                <w:color w:val="000000"/>
                <w:sz w:val="16"/>
                <w:szCs w:val="16"/>
                <w:lang w:eastAsia="sk-SK"/>
              </w:rPr>
              <w:t>- a monograph that will fill the space in the publication activity of scientific outputs.</w:t>
            </w:r>
          </w:p>
        </w:tc>
        <w:tc>
          <w:tcPr>
            <w:tcW w:w="312" w:type="dxa"/>
            <w:vAlign w:val="center"/>
          </w:tcPr>
          <w:p w14:paraId="72DEFD34"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051206C"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18D23A2E" w14:textId="77777777" w:rsidR="002014E5" w:rsidRDefault="00000000">
            <w:pPr>
              <w:spacing w:after="0" w:line="240" w:lineRule="auto"/>
              <w:rPr>
                <w:rFonts w:ascii="Calibri" w:eastAsia="Times New Roman" w:hAnsi="Calibri" w:cs="Calibri"/>
                <w:sz w:val="16"/>
                <w:szCs w:val="16"/>
                <w:lang w:eastAsia="sk-SK"/>
              </w:rPr>
            </w:pPr>
            <w:hyperlink r:id="rId20" w:anchor="'poznamky_explanatory notes'!A1" w:history="1">
              <w:r w:rsidR="002B12A8">
                <w:rPr>
                  <w:rFonts w:ascii="Calibri" w:eastAsia="Times New Roman" w:hAnsi="Calibri" w:cs="Calibri"/>
                  <w:sz w:val="16"/>
                  <w:szCs w:val="16"/>
                  <w:lang w:eastAsia="sk-SK"/>
                </w:rPr>
                <w:t xml:space="preserve">OCA16. Anotácia výstupu v anglickom jazyku / Annotation of the output in English </w:t>
              </w:r>
              <w:r w:rsidR="002B12A8">
                <w:rPr>
                  <w:rFonts w:ascii="Calibri" w:eastAsia="Times New Roman" w:hAnsi="Calibri" w:cs="Calibri"/>
                  <w:sz w:val="16"/>
                  <w:szCs w:val="16"/>
                  <w:vertAlign w:val="superscript"/>
                  <w:lang w:eastAsia="sk-SK"/>
                </w:rPr>
                <w:t xml:space="preserve"> 9</w:t>
              </w:r>
              <w:r w:rsidR="002B12A8">
                <w:rPr>
                  <w:rFonts w:ascii="Calibri" w:eastAsia="Times New Roman" w:hAnsi="Calibri" w:cs="Calibri"/>
                  <w:sz w:val="16"/>
                  <w:szCs w:val="16"/>
                  <w:lang w:eastAsia="sk-SK"/>
                </w:rPr>
                <w:br w:type="page"/>
              </w:r>
              <w:r w:rsidR="002B12A8">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14:paraId="2BD7B779" w14:textId="77777777" w:rsidR="00D32FD6" w:rsidRPr="00D32FD6" w:rsidRDefault="00D32FD6" w:rsidP="00D32FD6">
            <w:pPr>
              <w:spacing w:after="0" w:line="240" w:lineRule="auto"/>
              <w:rPr>
                <w:rFonts w:ascii="Calibri" w:eastAsia="SimSun" w:hAnsi="Calibri" w:cs="Calibri"/>
                <w:sz w:val="16"/>
                <w:szCs w:val="16"/>
                <w:lang w:eastAsia="sk-SK"/>
              </w:rPr>
            </w:pPr>
            <w:r w:rsidRPr="00D32FD6">
              <w:rPr>
                <w:rFonts w:ascii="Calibri" w:eastAsia="SimSun" w:hAnsi="Calibri" w:cs="Calibri"/>
                <w:sz w:val="16"/>
                <w:szCs w:val="16"/>
                <w:lang w:eastAsia="sk-SK"/>
              </w:rPr>
              <w:t>The authors tried to present in the presented monograph</w:t>
            </w:r>
          </w:p>
          <w:p w14:paraId="5466E54B" w14:textId="0DA66D5C" w:rsidR="002014E5" w:rsidRDefault="00D32FD6" w:rsidP="00D32FD6">
            <w:pPr>
              <w:spacing w:after="0" w:line="240" w:lineRule="auto"/>
              <w:rPr>
                <w:rFonts w:ascii="Calibri" w:eastAsia="SimSun" w:hAnsi="Calibri" w:cs="Calibri"/>
                <w:sz w:val="16"/>
                <w:szCs w:val="16"/>
                <w:lang w:eastAsia="sk-SK"/>
              </w:rPr>
            </w:pPr>
            <w:r w:rsidRPr="00D32FD6">
              <w:rPr>
                <w:rFonts w:ascii="Calibri" w:eastAsia="SimSun" w:hAnsi="Calibri" w:cs="Calibri"/>
                <w:sz w:val="16"/>
                <w:szCs w:val="16"/>
                <w:lang w:eastAsia="sk-SK"/>
              </w:rPr>
              <w:t>in the first part the theoretical framework of supervision based on personal knowledge through discussions on supervision in individual supervisor training but also at the initiative of pioneer of supervision in Slovakia our German friend and lecturer Martin Scherpner, who deserves great thanks for his commitment and dedication in training first supervisors in Slovakia . Many of us are inspired by his approach and ideas in applying supervision in supervisory practice. In the next part we present some methods and techniques in the activities of the supervisor. We wanted to provide an insight into the "kitchen" of the supervisor and provide some suggestions for their supervision.</w:t>
            </w:r>
          </w:p>
        </w:tc>
        <w:tc>
          <w:tcPr>
            <w:tcW w:w="312" w:type="dxa"/>
            <w:vAlign w:val="center"/>
          </w:tcPr>
          <w:p w14:paraId="0A775DAB"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1D0DFA2"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35584A8"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14:paraId="4A0A3009" w14:textId="5BF6A443" w:rsidR="00037801" w:rsidRDefault="00037801" w:rsidP="00A45D38">
            <w:pPr>
              <w:spacing w:after="0"/>
              <w:rPr>
                <w:rFonts w:ascii="Trebuchet MS" w:eastAsia="SimSun" w:hAnsi="Trebuchet MS" w:cs="Trebuchet MS"/>
                <w:color w:val="212529"/>
                <w:sz w:val="14"/>
                <w:szCs w:val="14"/>
                <w:shd w:val="clear" w:color="auto" w:fill="FFFFFF"/>
                <w:lang w:eastAsia="sk-SK"/>
              </w:rPr>
            </w:pPr>
          </w:p>
        </w:tc>
        <w:tc>
          <w:tcPr>
            <w:tcW w:w="312" w:type="dxa"/>
            <w:vAlign w:val="center"/>
          </w:tcPr>
          <w:p w14:paraId="03E1A057"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EBB52C3"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451FFBE7"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1FE7245B" w14:textId="7EDAE226" w:rsidR="004F68F0" w:rsidRDefault="00A45D38" w:rsidP="00B9766B">
            <w:pPr>
              <w:pStyle w:val="PredformtovanHTML"/>
              <w:shd w:val="clear" w:color="auto" w:fill="F8F9FA"/>
              <w:rPr>
                <w:rFonts w:ascii="Calibri" w:hAnsi="Calibri" w:cs="Calibri"/>
                <w:color w:val="000000"/>
                <w:sz w:val="16"/>
                <w:szCs w:val="16"/>
              </w:rPr>
            </w:pPr>
            <w:r>
              <w:rPr>
                <w:rFonts w:ascii="Calibri" w:hAnsi="Calibri" w:cs="Calibri"/>
                <w:color w:val="000000"/>
                <w:sz w:val="16"/>
                <w:szCs w:val="16"/>
              </w:rPr>
              <w:t>V zborníku sú prezentované dobré príklady praxe pre študentov sociálnej práce na predmet</w:t>
            </w:r>
            <w:r w:rsidR="00F078A2">
              <w:rPr>
                <w:rFonts w:ascii="Calibri" w:hAnsi="Calibri" w:cs="Calibri"/>
                <w:color w:val="000000"/>
                <w:sz w:val="16"/>
                <w:szCs w:val="16"/>
              </w:rPr>
              <w:t xml:space="preserve"> Supervízia v sociálnej práci, SPV supervízia.</w:t>
            </w:r>
            <w:r>
              <w:rPr>
                <w:rFonts w:ascii="Calibri" w:hAnsi="Calibri" w:cs="Calibri"/>
                <w:color w:val="000000"/>
                <w:sz w:val="16"/>
                <w:szCs w:val="16"/>
              </w:rPr>
              <w:t xml:space="preserve"> Rôzne oblasti príkladov z praxe sociálnych pracovníkov poskytujú </w:t>
            </w:r>
            <w:r w:rsidR="00F078A2">
              <w:rPr>
                <w:rFonts w:ascii="Calibri" w:hAnsi="Calibri" w:cs="Calibri"/>
                <w:color w:val="000000"/>
                <w:sz w:val="16"/>
                <w:szCs w:val="16"/>
              </w:rPr>
              <w:t xml:space="preserve">supervízne techniky </w:t>
            </w:r>
            <w:r>
              <w:rPr>
                <w:rFonts w:ascii="Calibri" w:hAnsi="Calibri" w:cs="Calibri"/>
                <w:color w:val="000000"/>
                <w:sz w:val="16"/>
                <w:szCs w:val="16"/>
              </w:rPr>
              <w:t xml:space="preserve"> k diskusii, štúdiu ako aj rozboru metód sociálnej práce</w:t>
            </w:r>
            <w:r w:rsidR="00F078A2">
              <w:rPr>
                <w:rFonts w:ascii="Calibri" w:hAnsi="Calibri" w:cs="Calibri"/>
                <w:color w:val="000000"/>
                <w:sz w:val="16"/>
                <w:szCs w:val="16"/>
              </w:rPr>
              <w:t xml:space="preserve"> a starostlivosti o duševné zdravie pomáhajúcich profesionálov.</w:t>
            </w:r>
            <w:r w:rsidR="004F68F0" w:rsidRPr="004F68F0">
              <w:rPr>
                <w:rFonts w:ascii="Calibri" w:hAnsi="Calibri" w:cs="Calibri"/>
                <w:color w:val="000000"/>
                <w:sz w:val="16"/>
                <w:szCs w:val="16"/>
              </w:rPr>
              <w:t xml:space="preserve"> </w:t>
            </w:r>
          </w:p>
          <w:p w14:paraId="770FB3A5" w14:textId="378B4831" w:rsidR="008870B8" w:rsidRDefault="009B2352" w:rsidP="00B9766B">
            <w:pPr>
              <w:pStyle w:val="PredformtovanHTML"/>
              <w:shd w:val="clear" w:color="auto" w:fill="F8F9FA"/>
              <w:rPr>
                <w:rFonts w:ascii="Calibri" w:hAnsi="Calibri" w:cs="Calibri"/>
                <w:color w:val="000000"/>
                <w:sz w:val="16"/>
                <w:szCs w:val="16"/>
              </w:rPr>
            </w:pPr>
            <w:r w:rsidRPr="009B2352">
              <w:rPr>
                <w:rFonts w:ascii="Calibri" w:hAnsi="Calibri" w:cs="Calibri"/>
                <w:color w:val="000000"/>
                <w:sz w:val="16"/>
                <w:szCs w:val="16"/>
              </w:rPr>
              <w:t>The collection presents good examples of practice for social work students on the subject Supervision in social work, SPV supervision. Various areas of case studies of social workers provide supervisory techniques for discussion, study, and analysis of social work and mental health care methods for helping professionals.</w:t>
            </w:r>
          </w:p>
        </w:tc>
        <w:tc>
          <w:tcPr>
            <w:tcW w:w="312" w:type="dxa"/>
            <w:vAlign w:val="center"/>
          </w:tcPr>
          <w:p w14:paraId="306BB2E9"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9D61F67" w14:textId="77777777" w:rsidTr="00E52F86">
        <w:trPr>
          <w:trHeight w:val="831"/>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362CC91"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334C50F9" w14:textId="493AD42D" w:rsidR="00BF5418" w:rsidRPr="00BF5418" w:rsidRDefault="00BF5418" w:rsidP="00BF5418">
            <w:pPr>
              <w:pStyle w:val="PredformtovanHTML"/>
              <w:shd w:val="clear" w:color="auto" w:fill="F8F9FA"/>
              <w:rPr>
                <w:rFonts w:ascii="Calibri" w:hAnsi="Calibri" w:cs="Calibri"/>
                <w:color w:val="000000"/>
                <w:sz w:val="16"/>
                <w:szCs w:val="16"/>
              </w:rPr>
            </w:pPr>
            <w:r>
              <w:rPr>
                <w:rFonts w:ascii="Calibri" w:hAnsi="Calibri" w:cs="Calibri"/>
                <w:color w:val="000000"/>
                <w:sz w:val="16"/>
                <w:szCs w:val="16"/>
              </w:rPr>
              <w:t xml:space="preserve">Sociálni pracovníci sa </w:t>
            </w:r>
            <w:r w:rsidRPr="00BF5418">
              <w:rPr>
                <w:rFonts w:ascii="Calibri" w:hAnsi="Calibri" w:cs="Calibri"/>
                <w:color w:val="000000"/>
                <w:sz w:val="16"/>
                <w:szCs w:val="16"/>
              </w:rPr>
              <w:t>počas svojho života často krát prechádza neľahkými životnými situáciami. Cez</w:t>
            </w:r>
            <w:r>
              <w:rPr>
                <w:rFonts w:ascii="Calibri" w:hAnsi="Calibri" w:cs="Calibri"/>
                <w:color w:val="000000"/>
                <w:sz w:val="16"/>
                <w:szCs w:val="16"/>
              </w:rPr>
              <w:t xml:space="preserve"> </w:t>
            </w:r>
            <w:r w:rsidRPr="00BF5418">
              <w:rPr>
                <w:rFonts w:ascii="Calibri" w:hAnsi="Calibri" w:cs="Calibri"/>
                <w:color w:val="000000"/>
                <w:sz w:val="16"/>
                <w:szCs w:val="16"/>
              </w:rPr>
              <w:t xml:space="preserve">to nastupuje stres, ktorý sa výrazne podpisuje pod celý úsek náročného </w:t>
            </w:r>
            <w:r>
              <w:rPr>
                <w:rFonts w:ascii="Calibri" w:hAnsi="Calibri" w:cs="Calibri"/>
                <w:color w:val="000000"/>
                <w:sz w:val="16"/>
                <w:szCs w:val="16"/>
              </w:rPr>
              <w:t>pracovného</w:t>
            </w:r>
            <w:r w:rsidRPr="00BF5418">
              <w:rPr>
                <w:rFonts w:ascii="Calibri" w:hAnsi="Calibri" w:cs="Calibri"/>
                <w:color w:val="000000"/>
                <w:sz w:val="16"/>
                <w:szCs w:val="16"/>
              </w:rPr>
              <w:t xml:space="preserve"> obdobia.</w:t>
            </w:r>
            <w:r>
              <w:rPr>
                <w:rFonts w:ascii="Calibri" w:hAnsi="Calibri" w:cs="Calibri"/>
                <w:color w:val="000000"/>
                <w:sz w:val="16"/>
                <w:szCs w:val="16"/>
              </w:rPr>
              <w:t xml:space="preserve"> </w:t>
            </w:r>
            <w:r w:rsidRPr="00BF5418">
              <w:rPr>
                <w:rFonts w:ascii="Calibri" w:hAnsi="Calibri" w:cs="Calibri"/>
                <w:color w:val="000000"/>
                <w:sz w:val="16"/>
                <w:szCs w:val="16"/>
              </w:rPr>
              <w:t>Človek, ktorý si nedokázal pomôcť alebo mu nebola včas poskytnutá pomoc od iných, ktorí</w:t>
            </w:r>
          </w:p>
          <w:p w14:paraId="5D866513" w14:textId="1C2148CF" w:rsidR="00BF5418" w:rsidRPr="00BF5418" w:rsidRDefault="00BF5418" w:rsidP="00BF5418">
            <w:pPr>
              <w:pStyle w:val="PredformtovanHTML"/>
              <w:shd w:val="clear" w:color="auto" w:fill="F8F9FA"/>
              <w:rPr>
                <w:rFonts w:ascii="Calibri" w:hAnsi="Calibri" w:cs="Calibri"/>
                <w:color w:val="000000"/>
                <w:sz w:val="16"/>
                <w:szCs w:val="16"/>
              </w:rPr>
            </w:pPr>
            <w:r w:rsidRPr="00BF5418">
              <w:rPr>
                <w:rFonts w:ascii="Calibri" w:hAnsi="Calibri" w:cs="Calibri"/>
                <w:color w:val="000000"/>
                <w:sz w:val="16"/>
                <w:szCs w:val="16"/>
              </w:rPr>
              <w:t>týmto prešli, musel prechádzať životnými skúškami sám, bez akýchkoľvek prechádzajúcich</w:t>
            </w:r>
            <w:r>
              <w:rPr>
                <w:rFonts w:ascii="Calibri" w:hAnsi="Calibri" w:cs="Calibri"/>
                <w:color w:val="000000"/>
                <w:sz w:val="16"/>
                <w:szCs w:val="16"/>
              </w:rPr>
              <w:t xml:space="preserve"> </w:t>
            </w:r>
            <w:r w:rsidRPr="00BF5418">
              <w:rPr>
                <w:rFonts w:ascii="Calibri" w:hAnsi="Calibri" w:cs="Calibri"/>
                <w:color w:val="000000"/>
                <w:sz w:val="16"/>
                <w:szCs w:val="16"/>
              </w:rPr>
              <w:t>skúseností. Častokrát pri hľadaní pomoci sa mohol stretnúť s nepochopením. Kvôli absencii</w:t>
            </w:r>
            <w:r>
              <w:rPr>
                <w:rFonts w:ascii="Calibri" w:hAnsi="Calibri" w:cs="Calibri"/>
                <w:color w:val="000000"/>
                <w:sz w:val="16"/>
                <w:szCs w:val="16"/>
              </w:rPr>
              <w:t xml:space="preserve"> </w:t>
            </w:r>
            <w:r w:rsidRPr="00BF5418">
              <w:rPr>
                <w:rFonts w:ascii="Calibri" w:hAnsi="Calibri" w:cs="Calibri"/>
                <w:color w:val="000000"/>
                <w:sz w:val="16"/>
                <w:szCs w:val="16"/>
              </w:rPr>
              <w:t>vhodnej pomoci sa dostal do patologickej situácie. Tieto patologické situácie môžu byť</w:t>
            </w:r>
            <w:r>
              <w:rPr>
                <w:rFonts w:ascii="Calibri" w:hAnsi="Calibri" w:cs="Calibri"/>
                <w:color w:val="000000"/>
                <w:sz w:val="16"/>
                <w:szCs w:val="16"/>
              </w:rPr>
              <w:t xml:space="preserve"> </w:t>
            </w:r>
            <w:r w:rsidRPr="00BF5418">
              <w:rPr>
                <w:rFonts w:ascii="Calibri" w:hAnsi="Calibri" w:cs="Calibri"/>
                <w:color w:val="000000"/>
                <w:sz w:val="16"/>
                <w:szCs w:val="16"/>
              </w:rPr>
              <w:t>sprevádzané chudobou, sociálnou izoláciou, bezdomovectvom, závislosťami, chorobami</w:t>
            </w:r>
          </w:p>
          <w:p w14:paraId="07E06911" w14:textId="77777777" w:rsidR="00BF5418" w:rsidRPr="00BF5418" w:rsidRDefault="00BF5418" w:rsidP="00BF5418">
            <w:pPr>
              <w:pStyle w:val="PredformtovanHTML"/>
              <w:shd w:val="clear" w:color="auto" w:fill="F8F9FA"/>
              <w:rPr>
                <w:rFonts w:ascii="Calibri" w:hAnsi="Calibri" w:cs="Calibri"/>
                <w:color w:val="000000"/>
                <w:sz w:val="16"/>
                <w:szCs w:val="16"/>
              </w:rPr>
            </w:pPr>
            <w:r w:rsidRPr="00BF5418">
              <w:rPr>
                <w:rFonts w:ascii="Calibri" w:hAnsi="Calibri" w:cs="Calibri"/>
                <w:color w:val="000000"/>
                <w:sz w:val="16"/>
                <w:szCs w:val="16"/>
              </w:rPr>
              <w:t>a predovšetkým stratou sociálneho kontaktu s blízkymi a okolím.</w:t>
            </w:r>
          </w:p>
          <w:p w14:paraId="3221B8C6" w14:textId="33E111DE" w:rsidR="004F68F0" w:rsidRDefault="00BF5418" w:rsidP="009B2352">
            <w:pPr>
              <w:pStyle w:val="PredformtovanHTML"/>
              <w:shd w:val="clear" w:color="auto" w:fill="F8F9FA"/>
              <w:rPr>
                <w:rFonts w:ascii="Calibri" w:hAnsi="Calibri" w:cs="Calibri"/>
                <w:color w:val="000000"/>
                <w:sz w:val="16"/>
                <w:szCs w:val="16"/>
              </w:rPr>
            </w:pPr>
            <w:r w:rsidRPr="00BF5418">
              <w:rPr>
                <w:rFonts w:ascii="Calibri" w:hAnsi="Calibri" w:cs="Calibri"/>
                <w:color w:val="000000"/>
                <w:sz w:val="16"/>
                <w:szCs w:val="16"/>
              </w:rPr>
              <w:t xml:space="preserve">Jednotlivé </w:t>
            </w:r>
            <w:r w:rsidR="009B2352">
              <w:rPr>
                <w:rFonts w:ascii="Calibri" w:hAnsi="Calibri" w:cs="Calibri"/>
                <w:color w:val="000000"/>
                <w:sz w:val="16"/>
                <w:szCs w:val="16"/>
              </w:rPr>
              <w:t xml:space="preserve">supervízne </w:t>
            </w:r>
            <w:r w:rsidRPr="00BF5418">
              <w:rPr>
                <w:rFonts w:ascii="Calibri" w:hAnsi="Calibri" w:cs="Calibri"/>
                <w:color w:val="000000"/>
                <w:sz w:val="16"/>
                <w:szCs w:val="16"/>
              </w:rPr>
              <w:t>príklady nám podávajú správu možnosti riešenia náročných</w:t>
            </w:r>
            <w:r>
              <w:rPr>
                <w:rFonts w:ascii="Calibri" w:hAnsi="Calibri" w:cs="Calibri"/>
                <w:color w:val="000000"/>
                <w:sz w:val="16"/>
                <w:szCs w:val="16"/>
              </w:rPr>
              <w:t xml:space="preserve"> </w:t>
            </w:r>
            <w:r w:rsidRPr="00BF5418">
              <w:rPr>
                <w:rFonts w:ascii="Calibri" w:hAnsi="Calibri" w:cs="Calibri"/>
                <w:color w:val="000000"/>
                <w:sz w:val="16"/>
                <w:szCs w:val="16"/>
              </w:rPr>
              <w:t>sociálnych situácií. Sú nápomocné nielen pre sociálnych pracovníkov v praxi a</w:t>
            </w:r>
            <w:r>
              <w:rPr>
                <w:rFonts w:ascii="Calibri" w:hAnsi="Calibri" w:cs="Calibri"/>
                <w:color w:val="000000"/>
                <w:sz w:val="16"/>
                <w:szCs w:val="16"/>
              </w:rPr>
              <w:t> </w:t>
            </w:r>
            <w:r w:rsidRPr="00BF5418">
              <w:rPr>
                <w:rFonts w:ascii="Calibri" w:hAnsi="Calibri" w:cs="Calibri"/>
                <w:color w:val="000000"/>
                <w:sz w:val="16"/>
                <w:szCs w:val="16"/>
              </w:rPr>
              <w:t>ďalších</w:t>
            </w:r>
            <w:r>
              <w:rPr>
                <w:rFonts w:ascii="Calibri" w:hAnsi="Calibri" w:cs="Calibri"/>
                <w:color w:val="000000"/>
                <w:sz w:val="16"/>
                <w:szCs w:val="16"/>
              </w:rPr>
              <w:t xml:space="preserve"> </w:t>
            </w:r>
            <w:r w:rsidRPr="00BF5418">
              <w:rPr>
                <w:rFonts w:ascii="Calibri" w:hAnsi="Calibri" w:cs="Calibri"/>
                <w:color w:val="000000"/>
                <w:sz w:val="16"/>
                <w:szCs w:val="16"/>
              </w:rPr>
              <w:t>odborníkov, ale aj pre tých, ktorí sa snažia riešiť svoju negatívnu situáciu</w:t>
            </w:r>
            <w:r w:rsidR="009B2352">
              <w:rPr>
                <w:rFonts w:ascii="Calibri" w:hAnsi="Calibri" w:cs="Calibri"/>
                <w:color w:val="000000"/>
                <w:sz w:val="16"/>
                <w:szCs w:val="16"/>
              </w:rPr>
              <w:t>. Supervízia supervízorov je rovnako potrebná ako supervízia v procese prípravy pomáhajúcich profesionálov, ktorí budú pod supervíziou celý svoj profesijný život.</w:t>
            </w:r>
          </w:p>
          <w:p w14:paraId="3E0396F6" w14:textId="77777777" w:rsidR="009B2352" w:rsidRPr="009B2352" w:rsidRDefault="009B2352" w:rsidP="009B2352">
            <w:pPr>
              <w:pStyle w:val="PredformtovanHTML"/>
              <w:shd w:val="clear" w:color="auto" w:fill="F8F9FA"/>
              <w:rPr>
                <w:rFonts w:ascii="Calibri" w:hAnsi="Calibri" w:cs="Calibri"/>
                <w:color w:val="000000"/>
                <w:sz w:val="16"/>
                <w:szCs w:val="16"/>
              </w:rPr>
            </w:pPr>
            <w:r w:rsidRPr="009B2352">
              <w:rPr>
                <w:rFonts w:ascii="Calibri" w:hAnsi="Calibri" w:cs="Calibri"/>
                <w:color w:val="000000"/>
                <w:sz w:val="16"/>
                <w:szCs w:val="16"/>
              </w:rPr>
              <w:t>Social workers often go through difficult life situations during their lives. Because of this, stress sets in, which significantly underlines the entire section of the demanding working period. A person who could not help himself or was not given timely help from others who</w:t>
            </w:r>
          </w:p>
          <w:p w14:paraId="2AC339A1" w14:textId="77777777" w:rsidR="009B2352" w:rsidRPr="009B2352" w:rsidRDefault="009B2352" w:rsidP="009B2352">
            <w:pPr>
              <w:pStyle w:val="PredformtovanHTML"/>
              <w:shd w:val="clear" w:color="auto" w:fill="F8F9FA"/>
              <w:rPr>
                <w:rFonts w:ascii="Calibri" w:hAnsi="Calibri" w:cs="Calibri"/>
                <w:color w:val="000000"/>
                <w:sz w:val="16"/>
                <w:szCs w:val="16"/>
              </w:rPr>
            </w:pPr>
            <w:r w:rsidRPr="009B2352">
              <w:rPr>
                <w:rFonts w:ascii="Calibri" w:hAnsi="Calibri" w:cs="Calibri"/>
                <w:color w:val="000000"/>
                <w:sz w:val="16"/>
                <w:szCs w:val="16"/>
              </w:rPr>
              <w:t xml:space="preserve">they went through this, he had to go through the trials of life alone, without any passing experience. Often times, when looking for help, he could meet with misunderstanding. Due to the absence of appropriate help, he got into </w:t>
            </w:r>
            <w:r w:rsidRPr="009B2352">
              <w:rPr>
                <w:rFonts w:ascii="Calibri" w:hAnsi="Calibri" w:cs="Calibri"/>
                <w:color w:val="000000"/>
                <w:sz w:val="16"/>
                <w:szCs w:val="16"/>
              </w:rPr>
              <w:lastRenderedPageBreak/>
              <w:t>a pathological situation. These pathological situations can be accompanied by poverty, social isolation, homelessness, addictions, diseases</w:t>
            </w:r>
          </w:p>
          <w:p w14:paraId="1E869C4C" w14:textId="77777777" w:rsidR="009B2352" w:rsidRPr="009B2352" w:rsidRDefault="009B2352" w:rsidP="009B2352">
            <w:pPr>
              <w:pStyle w:val="PredformtovanHTML"/>
              <w:shd w:val="clear" w:color="auto" w:fill="F8F9FA"/>
              <w:rPr>
                <w:rFonts w:ascii="Calibri" w:hAnsi="Calibri" w:cs="Calibri"/>
                <w:color w:val="000000"/>
                <w:sz w:val="16"/>
                <w:szCs w:val="16"/>
              </w:rPr>
            </w:pPr>
            <w:r w:rsidRPr="009B2352">
              <w:rPr>
                <w:rFonts w:ascii="Calibri" w:hAnsi="Calibri" w:cs="Calibri"/>
                <w:color w:val="000000"/>
                <w:sz w:val="16"/>
                <w:szCs w:val="16"/>
              </w:rPr>
              <w:t>and above all the loss of social contact with loved ones and surroundings.</w:t>
            </w:r>
          </w:p>
          <w:p w14:paraId="604ECCB0" w14:textId="2D26DC0A" w:rsidR="00BF5418" w:rsidRPr="00E52F86" w:rsidRDefault="009B2352" w:rsidP="009B2352">
            <w:pPr>
              <w:pStyle w:val="PredformtovanHTML"/>
              <w:shd w:val="clear" w:color="auto" w:fill="F8F9FA"/>
              <w:rPr>
                <w:rFonts w:ascii="Calibri" w:hAnsi="Calibri" w:cs="Calibri"/>
                <w:color w:val="000000"/>
                <w:sz w:val="16"/>
                <w:szCs w:val="16"/>
              </w:rPr>
            </w:pPr>
            <w:r w:rsidRPr="009B2352">
              <w:rPr>
                <w:rFonts w:ascii="Calibri" w:hAnsi="Calibri" w:cs="Calibri"/>
                <w:color w:val="000000"/>
                <w:sz w:val="16"/>
                <w:szCs w:val="16"/>
              </w:rPr>
              <w:t>Individual supervision examples tell us about the possibility of solving difficult social situations. They are helpful not only for social workers in practice and other professionals, but also for those who are trying to solve their negative situation. Supervision of supervisors is as necessary as supervision in the process of training helping professionals who will be under supervision throughout their professional lives.</w:t>
            </w:r>
          </w:p>
        </w:tc>
        <w:tc>
          <w:tcPr>
            <w:tcW w:w="312" w:type="dxa"/>
            <w:vAlign w:val="center"/>
          </w:tcPr>
          <w:p w14:paraId="4A0F5900" w14:textId="77777777" w:rsidR="002014E5" w:rsidRDefault="002014E5">
            <w:pPr>
              <w:spacing w:after="0" w:line="240" w:lineRule="auto"/>
              <w:rPr>
                <w:rFonts w:ascii="Times New Roman" w:eastAsia="Times New Roman" w:hAnsi="Times New Roman" w:cs="Times New Roman"/>
                <w:sz w:val="20"/>
                <w:szCs w:val="20"/>
                <w:lang w:eastAsia="sk-SK"/>
              </w:rPr>
            </w:pPr>
          </w:p>
        </w:tc>
      </w:tr>
    </w:tbl>
    <w:p w14:paraId="367F9A6B" w14:textId="77777777" w:rsidR="002014E5" w:rsidRDefault="002014E5"/>
    <w:sectPr w:rsidR="002014E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58698" w14:textId="77777777" w:rsidR="00AB67DD" w:rsidRDefault="00AB67DD">
      <w:pPr>
        <w:spacing w:line="240" w:lineRule="auto"/>
      </w:pPr>
      <w:r>
        <w:separator/>
      </w:r>
    </w:p>
  </w:endnote>
  <w:endnote w:type="continuationSeparator" w:id="0">
    <w:p w14:paraId="5FE42CBA" w14:textId="77777777" w:rsidR="00AB67DD" w:rsidRDefault="00AB67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8D1E0" w14:textId="77777777" w:rsidR="00AB67DD" w:rsidRDefault="00AB67DD">
      <w:pPr>
        <w:spacing w:after="0"/>
      </w:pPr>
      <w:r>
        <w:separator/>
      </w:r>
    </w:p>
  </w:footnote>
  <w:footnote w:type="continuationSeparator" w:id="0">
    <w:p w14:paraId="3276CB89" w14:textId="77777777" w:rsidR="00AB67DD" w:rsidRDefault="00AB67D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num w:numId="1" w16cid:durableId="1257908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37801"/>
    <w:rsid w:val="000A1204"/>
    <w:rsid w:val="000B2F2C"/>
    <w:rsid w:val="000F7666"/>
    <w:rsid w:val="001171F4"/>
    <w:rsid w:val="001336F8"/>
    <w:rsid w:val="00190A9C"/>
    <w:rsid w:val="001931E1"/>
    <w:rsid w:val="001F33EC"/>
    <w:rsid w:val="002014E5"/>
    <w:rsid w:val="00211BB7"/>
    <w:rsid w:val="00215BEF"/>
    <w:rsid w:val="002B12A8"/>
    <w:rsid w:val="002E0EEE"/>
    <w:rsid w:val="003522B1"/>
    <w:rsid w:val="00375212"/>
    <w:rsid w:val="003B47C6"/>
    <w:rsid w:val="00450109"/>
    <w:rsid w:val="00467051"/>
    <w:rsid w:val="004C0ADE"/>
    <w:rsid w:val="004F5C64"/>
    <w:rsid w:val="004F68F0"/>
    <w:rsid w:val="00540357"/>
    <w:rsid w:val="00560F30"/>
    <w:rsid w:val="006D2B52"/>
    <w:rsid w:val="0073261A"/>
    <w:rsid w:val="008870B8"/>
    <w:rsid w:val="00895742"/>
    <w:rsid w:val="009B2352"/>
    <w:rsid w:val="00A07B9F"/>
    <w:rsid w:val="00A45D38"/>
    <w:rsid w:val="00A8217C"/>
    <w:rsid w:val="00A9091C"/>
    <w:rsid w:val="00AB67DD"/>
    <w:rsid w:val="00AC2F6C"/>
    <w:rsid w:val="00AC3681"/>
    <w:rsid w:val="00AF6DED"/>
    <w:rsid w:val="00B0795B"/>
    <w:rsid w:val="00B25DDB"/>
    <w:rsid w:val="00B44EE5"/>
    <w:rsid w:val="00B9766B"/>
    <w:rsid w:val="00BC63C1"/>
    <w:rsid w:val="00BF5418"/>
    <w:rsid w:val="00C657A7"/>
    <w:rsid w:val="00CC79AF"/>
    <w:rsid w:val="00CE67BC"/>
    <w:rsid w:val="00D17FDA"/>
    <w:rsid w:val="00D20537"/>
    <w:rsid w:val="00D32FD6"/>
    <w:rsid w:val="00E21A24"/>
    <w:rsid w:val="00E52F86"/>
    <w:rsid w:val="00E6757F"/>
    <w:rsid w:val="00F078A2"/>
    <w:rsid w:val="00FA3545"/>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3780E"/>
  <w15:docId w15:val="{B5267126-EB35-4603-881F-E84B594F5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semiHidden/>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834479">
      <w:bodyDiv w:val="1"/>
      <w:marLeft w:val="0"/>
      <w:marRight w:val="0"/>
      <w:marTop w:val="0"/>
      <w:marBottom w:val="0"/>
      <w:divBdr>
        <w:top w:val="none" w:sz="0" w:space="0" w:color="auto"/>
        <w:left w:val="none" w:sz="0" w:space="0" w:color="auto"/>
        <w:bottom w:val="none" w:sz="0" w:space="0" w:color="auto"/>
        <w:right w:val="none" w:sz="0" w:space="0" w:color="auto"/>
      </w:divBdr>
    </w:div>
    <w:div w:id="649679561">
      <w:bodyDiv w:val="1"/>
      <w:marLeft w:val="0"/>
      <w:marRight w:val="0"/>
      <w:marTop w:val="0"/>
      <w:marBottom w:val="0"/>
      <w:divBdr>
        <w:top w:val="none" w:sz="0" w:space="0" w:color="auto"/>
        <w:left w:val="none" w:sz="0" w:space="0" w:color="auto"/>
        <w:bottom w:val="none" w:sz="0" w:space="0" w:color="auto"/>
        <w:right w:val="none" w:sz="0" w:space="0" w:color="auto"/>
      </w:divBdr>
    </w:div>
    <w:div w:id="863592303">
      <w:bodyDiv w:val="1"/>
      <w:marLeft w:val="0"/>
      <w:marRight w:val="0"/>
      <w:marTop w:val="0"/>
      <w:marBottom w:val="0"/>
      <w:divBdr>
        <w:top w:val="none" w:sz="0" w:space="0" w:color="auto"/>
        <w:left w:val="none" w:sz="0" w:space="0" w:color="auto"/>
        <w:bottom w:val="none" w:sz="0" w:space="0" w:color="auto"/>
        <w:right w:val="none" w:sz="0" w:space="0" w:color="auto"/>
      </w:divBdr>
    </w:div>
    <w:div w:id="970939118">
      <w:bodyDiv w:val="1"/>
      <w:marLeft w:val="0"/>
      <w:marRight w:val="0"/>
      <w:marTop w:val="0"/>
      <w:marBottom w:val="0"/>
      <w:divBdr>
        <w:top w:val="none" w:sz="0" w:space="0" w:color="auto"/>
        <w:left w:val="none" w:sz="0" w:space="0" w:color="auto"/>
        <w:bottom w:val="none" w:sz="0" w:space="0" w:color="auto"/>
        <w:right w:val="none" w:sz="0" w:space="0" w:color="auto"/>
      </w:divBdr>
    </w:div>
    <w:div w:id="973561953">
      <w:bodyDiv w:val="1"/>
      <w:marLeft w:val="0"/>
      <w:marRight w:val="0"/>
      <w:marTop w:val="0"/>
      <w:marBottom w:val="0"/>
      <w:divBdr>
        <w:top w:val="none" w:sz="0" w:space="0" w:color="auto"/>
        <w:left w:val="none" w:sz="0" w:space="0" w:color="auto"/>
        <w:bottom w:val="none" w:sz="0" w:space="0" w:color="auto"/>
        <w:right w:val="none" w:sz="0" w:space="0" w:color="auto"/>
      </w:divBdr>
    </w:div>
    <w:div w:id="1058093971">
      <w:bodyDiv w:val="1"/>
      <w:marLeft w:val="0"/>
      <w:marRight w:val="0"/>
      <w:marTop w:val="0"/>
      <w:marBottom w:val="0"/>
      <w:divBdr>
        <w:top w:val="none" w:sz="0" w:space="0" w:color="auto"/>
        <w:left w:val="none" w:sz="0" w:space="0" w:color="auto"/>
        <w:bottom w:val="none" w:sz="0" w:space="0" w:color="auto"/>
        <w:right w:val="none" w:sz="0" w:space="0" w:color="auto"/>
      </w:divBdr>
    </w:div>
    <w:div w:id="1091854552">
      <w:bodyDiv w:val="1"/>
      <w:marLeft w:val="0"/>
      <w:marRight w:val="0"/>
      <w:marTop w:val="0"/>
      <w:marBottom w:val="0"/>
      <w:divBdr>
        <w:top w:val="none" w:sz="0" w:space="0" w:color="auto"/>
        <w:left w:val="none" w:sz="0" w:space="0" w:color="auto"/>
        <w:bottom w:val="none" w:sz="0" w:space="0" w:color="auto"/>
        <w:right w:val="none" w:sz="0" w:space="0" w:color="auto"/>
      </w:divBdr>
    </w:div>
    <w:div w:id="1172602012">
      <w:bodyDiv w:val="1"/>
      <w:marLeft w:val="0"/>
      <w:marRight w:val="0"/>
      <w:marTop w:val="0"/>
      <w:marBottom w:val="0"/>
      <w:divBdr>
        <w:top w:val="none" w:sz="0" w:space="0" w:color="auto"/>
        <w:left w:val="none" w:sz="0" w:space="0" w:color="auto"/>
        <w:bottom w:val="none" w:sz="0" w:space="0" w:color="auto"/>
        <w:right w:val="none" w:sz="0" w:space="0" w:color="auto"/>
      </w:divBdr>
    </w:div>
    <w:div w:id="1225219062">
      <w:bodyDiv w:val="1"/>
      <w:marLeft w:val="0"/>
      <w:marRight w:val="0"/>
      <w:marTop w:val="0"/>
      <w:marBottom w:val="0"/>
      <w:divBdr>
        <w:top w:val="none" w:sz="0" w:space="0" w:color="auto"/>
        <w:left w:val="none" w:sz="0" w:space="0" w:color="auto"/>
        <w:bottom w:val="none" w:sz="0" w:space="0" w:color="auto"/>
        <w:right w:val="none" w:sz="0" w:space="0" w:color="auto"/>
      </w:divBdr>
    </w:div>
    <w:div w:id="1364747884">
      <w:bodyDiv w:val="1"/>
      <w:marLeft w:val="0"/>
      <w:marRight w:val="0"/>
      <w:marTop w:val="0"/>
      <w:marBottom w:val="0"/>
      <w:divBdr>
        <w:top w:val="none" w:sz="0" w:space="0" w:color="auto"/>
        <w:left w:val="none" w:sz="0" w:space="0" w:color="auto"/>
        <w:bottom w:val="none" w:sz="0" w:space="0" w:color="auto"/>
        <w:right w:val="none" w:sz="0" w:space="0" w:color="auto"/>
      </w:divBdr>
    </w:div>
    <w:div w:id="1484814834">
      <w:bodyDiv w:val="1"/>
      <w:marLeft w:val="0"/>
      <w:marRight w:val="0"/>
      <w:marTop w:val="0"/>
      <w:marBottom w:val="0"/>
      <w:divBdr>
        <w:top w:val="none" w:sz="0" w:space="0" w:color="auto"/>
        <w:left w:val="none" w:sz="0" w:space="0" w:color="auto"/>
        <w:bottom w:val="none" w:sz="0" w:space="0" w:color="auto"/>
        <w:right w:val="none" w:sz="0" w:space="0" w:color="auto"/>
      </w:divBdr>
    </w:div>
    <w:div w:id="1579900933">
      <w:bodyDiv w:val="1"/>
      <w:marLeft w:val="0"/>
      <w:marRight w:val="0"/>
      <w:marTop w:val="0"/>
      <w:marBottom w:val="0"/>
      <w:divBdr>
        <w:top w:val="none" w:sz="0" w:space="0" w:color="auto"/>
        <w:left w:val="none" w:sz="0" w:space="0" w:color="auto"/>
        <w:bottom w:val="none" w:sz="0" w:space="0" w:color="auto"/>
        <w:right w:val="none" w:sz="0" w:space="0" w:color="auto"/>
      </w:divBdr>
    </w:div>
    <w:div w:id="1619797687">
      <w:bodyDiv w:val="1"/>
      <w:marLeft w:val="0"/>
      <w:marRight w:val="0"/>
      <w:marTop w:val="0"/>
      <w:marBottom w:val="0"/>
      <w:divBdr>
        <w:top w:val="none" w:sz="0" w:space="0" w:color="auto"/>
        <w:left w:val="none" w:sz="0" w:space="0" w:color="auto"/>
        <w:bottom w:val="none" w:sz="0" w:space="0" w:color="auto"/>
        <w:right w:val="none" w:sz="0" w:space="0" w:color="auto"/>
      </w:divBdr>
    </w:div>
    <w:div w:id="1747410431">
      <w:bodyDiv w:val="1"/>
      <w:marLeft w:val="0"/>
      <w:marRight w:val="0"/>
      <w:marTop w:val="0"/>
      <w:marBottom w:val="0"/>
      <w:divBdr>
        <w:top w:val="none" w:sz="0" w:space="0" w:color="auto"/>
        <w:left w:val="none" w:sz="0" w:space="0" w:color="auto"/>
        <w:bottom w:val="none" w:sz="0" w:space="0" w:color="auto"/>
        <w:right w:val="none" w:sz="0" w:space="0" w:color="auto"/>
      </w:divBdr>
    </w:div>
    <w:div w:id="1883783049">
      <w:bodyDiv w:val="1"/>
      <w:marLeft w:val="0"/>
      <w:marRight w:val="0"/>
      <w:marTop w:val="0"/>
      <w:marBottom w:val="0"/>
      <w:divBdr>
        <w:top w:val="none" w:sz="0" w:space="0" w:color="auto"/>
        <w:left w:val="none" w:sz="0" w:space="0" w:color="auto"/>
        <w:bottom w:val="none" w:sz="0" w:space="0" w:color="auto"/>
        <w:right w:val="none" w:sz="0" w:space="0" w:color="auto"/>
      </w:divBdr>
    </w:div>
    <w:div w:id="1941142578">
      <w:bodyDiv w:val="1"/>
      <w:marLeft w:val="0"/>
      <w:marRight w:val="0"/>
      <w:marTop w:val="0"/>
      <w:marBottom w:val="0"/>
      <w:divBdr>
        <w:top w:val="none" w:sz="0" w:space="0" w:color="auto"/>
        <w:left w:val="none" w:sz="0" w:space="0" w:color="auto"/>
        <w:bottom w:val="none" w:sz="0" w:space="0" w:color="auto"/>
        <w:right w:val="none" w:sz="0" w:space="0" w:color="auto"/>
      </w:divBdr>
    </w:div>
    <w:div w:id="1997218237">
      <w:bodyDiv w:val="1"/>
      <w:marLeft w:val="0"/>
      <w:marRight w:val="0"/>
      <w:marTop w:val="0"/>
      <w:marBottom w:val="0"/>
      <w:divBdr>
        <w:top w:val="none" w:sz="0" w:space="0" w:color="auto"/>
        <w:left w:val="none" w:sz="0" w:space="0" w:color="auto"/>
        <w:bottom w:val="none" w:sz="0" w:space="0" w:color="auto"/>
        <w:right w:val="none" w:sz="0" w:space="0" w:color="auto"/>
      </w:divBdr>
    </w:div>
    <w:div w:id="2035156165">
      <w:bodyDiv w:val="1"/>
      <w:marLeft w:val="0"/>
      <w:marRight w:val="0"/>
      <w:marTop w:val="0"/>
      <w:marBottom w:val="0"/>
      <w:divBdr>
        <w:top w:val="none" w:sz="0" w:space="0" w:color="auto"/>
        <w:left w:val="none" w:sz="0" w:space="0" w:color="auto"/>
        <w:bottom w:val="none" w:sz="0" w:space="0" w:color="auto"/>
        <w:right w:val="none" w:sz="0" w:space="0" w:color="auto"/>
      </w:divBdr>
    </w:div>
    <w:div w:id="2072654119">
      <w:bodyDiv w:val="1"/>
      <w:marLeft w:val="0"/>
      <w:marRight w:val="0"/>
      <w:marTop w:val="0"/>
      <w:marBottom w:val="0"/>
      <w:divBdr>
        <w:top w:val="none" w:sz="0" w:space="0" w:color="auto"/>
        <w:left w:val="none" w:sz="0" w:space="0" w:color="auto"/>
        <w:bottom w:val="none" w:sz="0" w:space="0" w:color="auto"/>
        <w:right w:val="none" w:sz="0" w:space="0" w:color="auto"/>
      </w:divBdr>
    </w:div>
    <w:div w:id="2083134982">
      <w:bodyDiv w:val="1"/>
      <w:marLeft w:val="0"/>
      <w:marRight w:val="0"/>
      <w:marTop w:val="0"/>
      <w:marBottom w:val="0"/>
      <w:divBdr>
        <w:top w:val="none" w:sz="0" w:space="0" w:color="auto"/>
        <w:left w:val="none" w:sz="0" w:space="0" w:color="auto"/>
        <w:bottom w:val="none" w:sz="0" w:space="0" w:color="auto"/>
        <w:right w:val="none" w:sz="0" w:space="0" w:color="auto"/>
      </w:divBdr>
    </w:div>
    <w:div w:id="2116553215">
      <w:bodyDiv w:val="1"/>
      <w:marLeft w:val="0"/>
      <w:marRight w:val="0"/>
      <w:marTop w:val="0"/>
      <w:marBottom w:val="0"/>
      <w:divBdr>
        <w:top w:val="none" w:sz="0" w:space="0" w:color="auto"/>
        <w:left w:val="none" w:sz="0" w:space="0" w:color="auto"/>
        <w:bottom w:val="none" w:sz="0" w:space="0" w:color="auto"/>
        <w:right w:val="none" w:sz="0" w:space="0" w:color="auto"/>
      </w:divBdr>
    </w:div>
    <w:div w:id="21229186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1751</Words>
  <Characters>9983</Characters>
  <Application>Microsoft Office Word</Application>
  <DocSecurity>0</DocSecurity>
  <Lines>83</Lines>
  <Paragraphs>23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Jakub Králik</dc:creator>
  <cp:lastModifiedBy>Stanislava Hunyadiová</cp:lastModifiedBy>
  <cp:revision>4</cp:revision>
  <dcterms:created xsi:type="dcterms:W3CDTF">2023-12-27T09:35:00Z</dcterms:created>
  <dcterms:modified xsi:type="dcterms:W3CDTF">2023-12-28T08:21:00Z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